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09B" w:rsidRPr="00412C89" w:rsidRDefault="00507F6E" w:rsidP="009F0FA2">
      <w:pPr>
        <w:bidi/>
        <w:spacing w:line="276" w:lineRule="auto"/>
        <w:jc w:val="center"/>
        <w:rPr>
          <w:rFonts w:ascii="Sakkal Majalla" w:hAnsi="Sakkal Majalla" w:cs="Sakkal Majalla"/>
          <w:b/>
          <w:bCs/>
          <w:sz w:val="30"/>
          <w:szCs w:val="30"/>
          <w:rtl/>
          <w:lang w:bidi="ar-DZ"/>
        </w:rPr>
      </w:pPr>
      <w:r w:rsidRPr="00412C89">
        <w:rPr>
          <w:rFonts w:ascii="Sakkal Majalla" w:hAnsi="Sakkal Majalla" w:cs="Sakkal Majalla"/>
          <w:b/>
          <w:bCs/>
          <w:sz w:val="30"/>
          <w:szCs w:val="30"/>
          <w:rtl/>
          <w:lang w:bidi="ar-DZ"/>
        </w:rPr>
        <w:t>ال</w:t>
      </w:r>
      <w:r w:rsidR="00CC709B" w:rsidRPr="00412C89">
        <w:rPr>
          <w:rFonts w:ascii="Sakkal Majalla" w:hAnsi="Sakkal Majalla" w:cs="Sakkal Majalla"/>
          <w:b/>
          <w:bCs/>
          <w:sz w:val="30"/>
          <w:szCs w:val="30"/>
          <w:rtl/>
          <w:lang w:bidi="ar-DZ"/>
        </w:rPr>
        <w:t>عـنـوان باللغة العربية</w:t>
      </w:r>
      <w:r w:rsidR="00D81487" w:rsidRPr="00412C89">
        <w:rPr>
          <w:rFonts w:ascii="Sakkal Majalla" w:hAnsi="Sakkal Majalla" w:cs="Sakkal Majalla"/>
          <w:b/>
          <w:bCs/>
          <w:sz w:val="30"/>
          <w:szCs w:val="30"/>
          <w:rtl/>
          <w:lang w:bidi="ar-DZ"/>
        </w:rPr>
        <w:t>(</w:t>
      </w:r>
      <w:r w:rsidR="009F0FA2" w:rsidRPr="009F0FA2">
        <w:rPr>
          <w:rFonts w:ascii="Sakkal Majalla" w:hAnsi="Sakkal Majalla" w:cs="Sakkal Majalla"/>
          <w:b/>
          <w:bCs/>
          <w:sz w:val="30"/>
          <w:szCs w:val="30"/>
          <w:lang w:bidi="ar-DZ"/>
        </w:rPr>
        <w:t>Sakkal Majalla</w:t>
      </w:r>
      <w:r w:rsidR="004A038F" w:rsidRPr="00412C89">
        <w:rPr>
          <w:rFonts w:ascii="Sakkal Majalla" w:hAnsi="Sakkal Majalla" w:cs="Sakkal Majalla"/>
          <w:b/>
          <w:bCs/>
          <w:sz w:val="30"/>
          <w:szCs w:val="30"/>
          <w:rtl/>
          <w:lang w:bidi="ar-DZ"/>
        </w:rPr>
        <w:t>،</w:t>
      </w:r>
      <w:r w:rsidR="00232586" w:rsidRPr="00412C89">
        <w:rPr>
          <w:rFonts w:ascii="Sakkal Majalla" w:hAnsi="Sakkal Majalla" w:cs="Sakkal Majalla"/>
          <w:b/>
          <w:bCs/>
          <w:sz w:val="30"/>
          <w:szCs w:val="30"/>
          <w:rtl/>
          <w:lang w:bidi="ar-DZ"/>
        </w:rPr>
        <w:t xml:space="preserve"> </w:t>
      </w:r>
      <w:r w:rsidR="009F0FA2">
        <w:rPr>
          <w:rFonts w:ascii="Sakkal Majalla" w:hAnsi="Sakkal Majalla" w:cs="Sakkal Majalla"/>
          <w:b/>
          <w:bCs/>
          <w:sz w:val="30"/>
          <w:szCs w:val="30"/>
          <w:lang w:bidi="ar-DZ"/>
        </w:rPr>
        <w:t>15</w:t>
      </w:r>
      <w:r w:rsidR="00232586" w:rsidRPr="00412C89">
        <w:rPr>
          <w:rFonts w:ascii="Sakkal Majalla" w:hAnsi="Sakkal Majalla" w:cs="Sakkal Majalla"/>
          <w:b/>
          <w:bCs/>
          <w:sz w:val="30"/>
          <w:szCs w:val="30"/>
          <w:rtl/>
          <w:lang w:bidi="ar-DZ"/>
        </w:rPr>
        <w:t xml:space="preserve">، </w:t>
      </w:r>
      <w:r w:rsidR="009F0FA2">
        <w:rPr>
          <w:rFonts w:ascii="Sakkal Majalla" w:hAnsi="Sakkal Majalla" w:cs="Sakkal Majalla"/>
          <w:b/>
          <w:bCs/>
          <w:sz w:val="30"/>
          <w:szCs w:val="30"/>
          <w:lang w:bidi="ar-DZ"/>
        </w:rPr>
        <w:t>1</w:t>
      </w:r>
      <w:r w:rsidR="009F0FA2">
        <w:rPr>
          <w:rFonts w:ascii="Sakkal Majalla" w:hAnsi="Sakkal Majalla" w:cs="Sakkal Majalla" w:hint="cs"/>
          <w:b/>
          <w:bCs/>
          <w:sz w:val="30"/>
          <w:szCs w:val="30"/>
          <w:rtl/>
          <w:lang w:bidi="ar-DZ"/>
        </w:rPr>
        <w:t>سم</w:t>
      </w:r>
      <w:r w:rsidR="00D81487" w:rsidRPr="00412C89">
        <w:rPr>
          <w:rFonts w:ascii="Sakkal Majalla" w:hAnsi="Sakkal Majalla" w:cs="Sakkal Majalla"/>
          <w:b/>
          <w:bCs/>
          <w:sz w:val="26"/>
          <w:szCs w:val="26"/>
          <w:rtl/>
          <w:lang w:val="en-US" w:bidi="ar-DZ"/>
        </w:rPr>
        <w:t>)</w:t>
      </w:r>
    </w:p>
    <w:p w:rsidR="00412C89" w:rsidRDefault="000E32AA" w:rsidP="009F0FA2">
      <w:pPr>
        <w:bidi/>
        <w:spacing w:line="276" w:lineRule="auto"/>
        <w:jc w:val="center"/>
        <w:rPr>
          <w:rFonts w:asciiTheme="majorBidi" w:hAnsiTheme="majorBidi" w:cstheme="majorBidi"/>
          <w:b/>
          <w:bCs/>
          <w:sz w:val="26"/>
          <w:szCs w:val="26"/>
          <w:rtl/>
          <w:lang w:val="en-US" w:bidi="ar-DZ"/>
        </w:rPr>
      </w:pPr>
      <w:r w:rsidRPr="00412C89">
        <w:rPr>
          <w:rFonts w:asciiTheme="majorBidi" w:hAnsiTheme="majorBidi" w:cstheme="majorBidi"/>
          <w:b/>
          <w:bCs/>
          <w:sz w:val="26"/>
          <w:szCs w:val="26"/>
          <w:lang w:val="en-US" w:bidi="ar-DZ"/>
        </w:rPr>
        <w:t xml:space="preserve">Title in English </w:t>
      </w:r>
      <w:r w:rsidR="00D81487" w:rsidRPr="009F0FA2">
        <w:rPr>
          <w:rFonts w:asciiTheme="majorBidi" w:hAnsiTheme="majorBidi" w:cstheme="majorBidi"/>
          <w:b/>
          <w:bCs/>
          <w:sz w:val="26"/>
          <w:szCs w:val="26"/>
          <w:lang w:val="en-US" w:bidi="ar-DZ"/>
        </w:rPr>
        <w:t>(</w:t>
      </w:r>
      <w:r w:rsidR="009F0FA2">
        <w:rPr>
          <w:rFonts w:asciiTheme="majorBidi" w:hAnsiTheme="majorBidi" w:cstheme="majorBidi"/>
          <w:b/>
          <w:bCs/>
          <w:sz w:val="26"/>
          <w:szCs w:val="26"/>
          <w:lang w:val="en-US"/>
        </w:rPr>
        <w:t>Times New Roman</w:t>
      </w:r>
      <w:r w:rsidR="00D81487" w:rsidRPr="009F0FA2">
        <w:rPr>
          <w:rFonts w:asciiTheme="majorBidi" w:hAnsiTheme="majorBidi" w:cstheme="majorBidi"/>
          <w:b/>
          <w:bCs/>
          <w:sz w:val="26"/>
          <w:szCs w:val="26"/>
          <w:lang w:val="en-US" w:bidi="ar-DZ"/>
        </w:rPr>
        <w:t xml:space="preserve">; </w:t>
      </w:r>
      <w:r w:rsidR="009F0FA2">
        <w:rPr>
          <w:rFonts w:asciiTheme="majorBidi" w:hAnsiTheme="majorBidi" w:cstheme="majorBidi"/>
          <w:b/>
          <w:bCs/>
          <w:sz w:val="26"/>
          <w:szCs w:val="26"/>
          <w:lang w:val="en-US" w:bidi="ar-DZ"/>
        </w:rPr>
        <w:t>14</w:t>
      </w:r>
      <w:r w:rsidR="00D81487" w:rsidRPr="009F0FA2">
        <w:rPr>
          <w:rFonts w:asciiTheme="majorBidi" w:hAnsiTheme="majorBidi" w:cstheme="majorBidi"/>
          <w:b/>
          <w:bCs/>
          <w:sz w:val="26"/>
          <w:szCs w:val="26"/>
          <w:lang w:val="en-US" w:bidi="ar-DZ"/>
        </w:rPr>
        <w:t xml:space="preserve">; </w:t>
      </w:r>
      <w:r w:rsidR="009F0FA2">
        <w:rPr>
          <w:rFonts w:asciiTheme="majorBidi" w:hAnsiTheme="majorBidi" w:cstheme="majorBidi"/>
          <w:b/>
          <w:bCs/>
          <w:sz w:val="26"/>
          <w:szCs w:val="26"/>
          <w:lang w:val="en-US" w:bidi="ar-DZ"/>
        </w:rPr>
        <w:t>1</w:t>
      </w:r>
      <w:r w:rsidR="00D81487" w:rsidRPr="00412C89">
        <w:rPr>
          <w:rFonts w:asciiTheme="majorBidi" w:hAnsiTheme="majorBidi" w:cstheme="majorBidi"/>
          <w:b/>
          <w:bCs/>
          <w:sz w:val="26"/>
          <w:szCs w:val="26"/>
          <w:lang w:val="en-US" w:bidi="ar-DZ"/>
        </w:rPr>
        <w:t>)</w:t>
      </w:r>
    </w:p>
    <w:p w:rsidR="000E32AA" w:rsidRPr="00412C89" w:rsidRDefault="00412C89" w:rsidP="00412C89">
      <w:pPr>
        <w:bidi/>
        <w:spacing w:line="276" w:lineRule="auto"/>
        <w:jc w:val="center"/>
        <w:rPr>
          <w:rFonts w:ascii="Sakkal Majalla" w:hAnsi="Sakkal Majalla" w:cs="Sakkal Majalla"/>
          <w:b/>
          <w:bCs/>
          <w:sz w:val="26"/>
          <w:szCs w:val="26"/>
          <w:rtl/>
          <w:lang w:bidi="ar-DZ"/>
        </w:rPr>
      </w:pPr>
      <w:r w:rsidRPr="00412C89">
        <w:rPr>
          <w:rFonts w:ascii="Sakkal Majalla" w:hAnsi="Sakkal Majalla" w:cs="Sakkal Majalla"/>
          <w:b/>
          <w:bCs/>
          <w:sz w:val="26"/>
          <w:szCs w:val="26"/>
          <w:rtl/>
          <w:lang w:bidi="ar-DZ"/>
        </w:rPr>
        <w:t xml:space="preserve"> </w:t>
      </w:r>
      <w:r w:rsidRPr="00CB1C55">
        <w:rPr>
          <w:rFonts w:ascii="Sakkal Majalla" w:hAnsi="Sakkal Majalla" w:cs="Sakkal Majalla"/>
          <w:b/>
          <w:bCs/>
          <w:sz w:val="26"/>
          <w:szCs w:val="26"/>
          <w:rtl/>
          <w:lang w:bidi="ar-DZ"/>
        </w:rPr>
        <w:t>الإسم الكامل للباحث الأول</w:t>
      </w:r>
      <w:r w:rsidRPr="00CB1C55">
        <w:rPr>
          <w:rFonts w:ascii="Sakkal Majalla" w:hAnsi="Sakkal Majalla" w:cs="Sakkal Majalla"/>
          <w:b/>
          <w:bCs/>
          <w:sz w:val="26"/>
          <w:szCs w:val="26"/>
          <w:vertAlign w:val="superscript"/>
          <w:rtl/>
          <w:lang w:bidi="ar-DZ"/>
        </w:rPr>
        <w:t>1</w:t>
      </w:r>
      <w:r w:rsidRPr="00CB1C55">
        <w:rPr>
          <w:rFonts w:ascii="Sakkal Majalla" w:hAnsi="Sakkal Majalla" w:cs="Sakkal Majalla"/>
          <w:b/>
          <w:bCs/>
          <w:sz w:val="26"/>
          <w:szCs w:val="26"/>
          <w:rtl/>
          <w:lang w:bidi="ar-DZ"/>
        </w:rPr>
        <w:t>، الإسم الكامل للباحث الثاني</w:t>
      </w:r>
      <w:r w:rsidRPr="00CB1C55">
        <w:rPr>
          <w:rFonts w:ascii="Sakkal Majalla" w:hAnsi="Sakkal Majalla" w:cs="Sakkal Majalla"/>
          <w:b/>
          <w:bCs/>
          <w:sz w:val="26"/>
          <w:szCs w:val="26"/>
          <w:vertAlign w:val="superscript"/>
          <w:rtl/>
          <w:lang w:bidi="ar-DZ"/>
        </w:rPr>
        <w:t>2</w:t>
      </w:r>
      <w:r w:rsidRPr="00CB1C55">
        <w:rPr>
          <w:rStyle w:val="Appelnotedebasdep"/>
          <w:rFonts w:ascii="Sakkal Majalla" w:hAnsi="Sakkal Majalla" w:cs="Sakkal Majalla"/>
          <w:b/>
          <w:bCs/>
          <w:sz w:val="26"/>
          <w:szCs w:val="26"/>
          <w:lang w:bidi="ar-DZ"/>
        </w:rPr>
        <w:footnoteReference w:id="1"/>
      </w:r>
    </w:p>
    <w:p w:rsidR="0040560C" w:rsidRPr="004E0DAE" w:rsidRDefault="00F358FB" w:rsidP="00412C89">
      <w:pPr>
        <w:bidi/>
        <w:spacing w:line="276" w:lineRule="auto"/>
        <w:jc w:val="center"/>
        <w:rPr>
          <w:rFonts w:asciiTheme="majorBidi" w:hAnsiTheme="majorBidi" w:cstheme="majorBidi"/>
          <w:b/>
          <w:bCs/>
          <w:sz w:val="24"/>
          <w:szCs w:val="24"/>
          <w:rtl/>
          <w:lang w:val="en-US" w:bidi="ar-DZ"/>
        </w:rPr>
      </w:pPr>
      <w:r w:rsidRPr="004E0DAE">
        <w:rPr>
          <w:rFonts w:asciiTheme="majorBidi" w:hAnsiTheme="majorBidi" w:cstheme="majorBidi"/>
          <w:b/>
          <w:bCs/>
          <w:sz w:val="24"/>
          <w:szCs w:val="24"/>
          <w:lang w:val="en-ZW" w:bidi="ar-DZ"/>
        </w:rPr>
        <w:t>Full name of the first author 1,             Full name of the second author</w:t>
      </w:r>
      <w:r w:rsidR="00383359" w:rsidRPr="004E0DAE">
        <w:rPr>
          <w:rFonts w:asciiTheme="majorBidi" w:hAnsiTheme="majorBidi" w:cstheme="majorBidi"/>
          <w:b/>
          <w:bCs/>
          <w:sz w:val="24"/>
          <w:szCs w:val="24"/>
          <w:lang w:val="en-ZW" w:bidi="ar-DZ"/>
        </w:rPr>
        <w:t>2</w:t>
      </w:r>
    </w:p>
    <w:p w:rsidR="00D840E2" w:rsidRPr="00CB1C55" w:rsidRDefault="000E32AA" w:rsidP="00464141">
      <w:pPr>
        <w:bidi/>
        <w:jc w:val="center"/>
        <w:rPr>
          <w:rFonts w:ascii="Sakkal Majalla" w:hAnsi="Sakkal Majalla" w:cs="Sakkal Majalla"/>
          <w:sz w:val="26"/>
          <w:szCs w:val="26"/>
          <w:rtl/>
          <w:lang w:bidi="ar-DZ"/>
        </w:rPr>
      </w:pPr>
      <w:r w:rsidRPr="00CB1C55">
        <w:rPr>
          <w:rFonts w:ascii="Sakkal Majalla" w:hAnsi="Sakkal Majalla" w:cs="Sakkal Majalla"/>
          <w:sz w:val="26"/>
          <w:szCs w:val="26"/>
          <w:vertAlign w:val="superscript"/>
          <w:rtl/>
          <w:lang w:bidi="ar-DZ"/>
        </w:rPr>
        <w:t>1</w:t>
      </w:r>
      <w:r w:rsidRPr="00CB1C55">
        <w:rPr>
          <w:rFonts w:ascii="Sakkal Majalla" w:hAnsi="Sakkal Majalla" w:cs="Sakkal Majalla"/>
          <w:sz w:val="26"/>
          <w:szCs w:val="26"/>
          <w:rtl/>
          <w:lang w:bidi="ar-DZ"/>
        </w:rPr>
        <w:t xml:space="preserve"> مؤسسة الانتماء</w:t>
      </w:r>
      <w:r w:rsidR="00303044" w:rsidRPr="00CB1C55">
        <w:rPr>
          <w:rFonts w:ascii="Sakkal Majalla" w:hAnsi="Sakkal Majalla" w:cs="Sakkal Majalla"/>
          <w:sz w:val="26"/>
          <w:szCs w:val="26"/>
          <w:rtl/>
          <w:lang w:bidi="ar-DZ"/>
        </w:rPr>
        <w:t xml:space="preserve"> كاملة</w:t>
      </w:r>
      <w:r w:rsidRPr="00CB1C55">
        <w:rPr>
          <w:rFonts w:ascii="Sakkal Majalla" w:hAnsi="Sakkal Majalla" w:cs="Sakkal Majalla"/>
          <w:sz w:val="26"/>
          <w:szCs w:val="26"/>
          <w:rtl/>
          <w:lang w:bidi="ar-DZ"/>
        </w:rPr>
        <w:t xml:space="preserve">، </w:t>
      </w:r>
      <w:r w:rsidR="00464141">
        <w:rPr>
          <w:rFonts w:ascii="Sakkal Majalla" w:hAnsi="Sakkal Majalla" w:cs="Sakkal Majalla" w:hint="cs"/>
          <w:sz w:val="26"/>
          <w:szCs w:val="26"/>
          <w:rtl/>
          <w:lang w:bidi="ar-DZ"/>
        </w:rPr>
        <w:t>بريد</w:t>
      </w:r>
      <w:r w:rsidR="00D840E2" w:rsidRPr="00CB1C55">
        <w:rPr>
          <w:rFonts w:ascii="Sakkal Majalla" w:hAnsi="Sakkal Majalla" w:cs="Sakkal Majalla"/>
          <w:sz w:val="26"/>
          <w:szCs w:val="26"/>
          <w:rtl/>
          <w:lang w:bidi="ar-DZ"/>
        </w:rPr>
        <w:t xml:space="preserve"> الباحث الأول</w:t>
      </w:r>
    </w:p>
    <w:p w:rsidR="000E32AA" w:rsidRDefault="000E32AA" w:rsidP="00464141">
      <w:pPr>
        <w:bidi/>
        <w:jc w:val="center"/>
        <w:rPr>
          <w:rFonts w:ascii="Sakkal Majalla" w:hAnsi="Sakkal Majalla" w:cs="Sakkal Majalla"/>
          <w:sz w:val="26"/>
          <w:szCs w:val="26"/>
          <w:rtl/>
          <w:lang w:bidi="ar-DZ"/>
        </w:rPr>
      </w:pPr>
      <w:r w:rsidRPr="00CB1C55">
        <w:rPr>
          <w:rFonts w:ascii="Sakkal Majalla" w:hAnsi="Sakkal Majalla" w:cs="Sakkal Majalla"/>
          <w:sz w:val="26"/>
          <w:szCs w:val="26"/>
          <w:vertAlign w:val="superscript"/>
          <w:rtl/>
          <w:lang w:bidi="ar-DZ"/>
        </w:rPr>
        <w:t>2</w:t>
      </w:r>
      <w:r w:rsidR="00303044" w:rsidRPr="00CB1C55">
        <w:rPr>
          <w:rFonts w:ascii="Sakkal Majalla" w:hAnsi="Sakkal Majalla" w:cs="Sakkal Majalla"/>
          <w:sz w:val="26"/>
          <w:szCs w:val="26"/>
          <w:rtl/>
          <w:lang w:bidi="ar-DZ"/>
        </w:rPr>
        <w:t xml:space="preserve">مؤسسة الانتماء كاملة، </w:t>
      </w:r>
      <w:r w:rsidR="00464141">
        <w:rPr>
          <w:rFonts w:ascii="Sakkal Majalla" w:hAnsi="Sakkal Majalla" w:cs="Sakkal Majalla" w:hint="cs"/>
          <w:sz w:val="26"/>
          <w:szCs w:val="26"/>
          <w:rtl/>
          <w:lang w:bidi="ar-DZ"/>
        </w:rPr>
        <w:t>بريد</w:t>
      </w:r>
      <w:r w:rsidR="00303044" w:rsidRPr="00CB1C55">
        <w:rPr>
          <w:rFonts w:ascii="Sakkal Majalla" w:hAnsi="Sakkal Majalla" w:cs="Sakkal Majalla"/>
          <w:sz w:val="26"/>
          <w:szCs w:val="26"/>
          <w:rtl/>
          <w:lang w:bidi="ar-DZ"/>
        </w:rPr>
        <w:t xml:space="preserve"> الباحث الثاني</w:t>
      </w:r>
    </w:p>
    <w:p w:rsidR="00071BFF" w:rsidRDefault="00071BFF" w:rsidP="004E0DAE">
      <w:pPr>
        <w:bidi/>
        <w:jc w:val="center"/>
        <w:rPr>
          <w:rFonts w:ascii="Sakkal Majalla" w:hAnsi="Sakkal Majalla" w:cs="Sakkal Majalla"/>
          <w:sz w:val="26"/>
          <w:szCs w:val="26"/>
          <w:rtl/>
          <w:lang w:bidi="ar-DZ"/>
        </w:rPr>
      </w:pPr>
      <w:r>
        <w:rPr>
          <w:rFonts w:ascii="Traditional Arabic" w:eastAsia="Calibri" w:hAnsi="Traditional Arabic"/>
          <w:sz w:val="24"/>
          <w:szCs w:val="24"/>
          <w:rtl/>
          <w:lang w:val="en-US" w:eastAsia="en-US" w:bidi="ar-DZ"/>
        </w:rPr>
        <w:t>تاريخ الاستلام: ../../</w:t>
      </w:r>
      <w:r w:rsidR="004E0DAE">
        <w:rPr>
          <w:rFonts w:ascii="Traditional Arabic" w:eastAsia="Calibri" w:hAnsi="Traditional Arabic" w:hint="cs"/>
          <w:sz w:val="24"/>
          <w:szCs w:val="24"/>
          <w:rtl/>
          <w:lang w:val="en-US" w:eastAsia="en-US" w:bidi="ar-DZ"/>
        </w:rPr>
        <w:t>....</w:t>
      </w:r>
      <w:r>
        <w:rPr>
          <w:rFonts w:ascii="Traditional Arabic" w:eastAsia="Calibri" w:hAnsi="Traditional Arabic"/>
          <w:sz w:val="24"/>
          <w:szCs w:val="24"/>
          <w:rtl/>
          <w:lang w:val="en-US" w:eastAsia="en-US" w:bidi="ar-DZ"/>
        </w:rPr>
        <w:t xml:space="preserve">              تاريخ القبول: ../../</w:t>
      </w:r>
      <w:r w:rsidR="004E0DAE">
        <w:rPr>
          <w:rFonts w:ascii="Traditional Arabic" w:eastAsia="Calibri" w:hAnsi="Traditional Arabic" w:hint="cs"/>
          <w:sz w:val="24"/>
          <w:szCs w:val="24"/>
          <w:rtl/>
          <w:lang w:val="en-US" w:eastAsia="en-US" w:bidi="ar-DZ"/>
        </w:rPr>
        <w:t>....</w:t>
      </w:r>
      <w:r>
        <w:rPr>
          <w:rFonts w:ascii="Traditional Arabic" w:eastAsia="Calibri" w:hAnsi="Traditional Arabic"/>
          <w:sz w:val="24"/>
          <w:szCs w:val="24"/>
          <w:rtl/>
          <w:lang w:val="en-US" w:eastAsia="en-US" w:bidi="ar-DZ"/>
        </w:rPr>
        <w:t xml:space="preserve">         تاريخ النشر: ../../</w:t>
      </w:r>
      <w:r w:rsidR="004E0DAE">
        <w:rPr>
          <w:rFonts w:ascii="Traditional Arabic" w:eastAsia="Calibri" w:hAnsi="Traditional Arabic" w:hint="cs"/>
          <w:sz w:val="24"/>
          <w:szCs w:val="24"/>
          <w:rtl/>
          <w:lang w:val="en-US" w:eastAsia="en-US" w:bidi="ar-DZ"/>
        </w:rPr>
        <w:t>....</w:t>
      </w:r>
      <w:r>
        <w:rPr>
          <w:rFonts w:ascii="Traditional Arabic" w:eastAsia="Calibri" w:hAnsi="Traditional Arabic"/>
          <w:sz w:val="24"/>
          <w:szCs w:val="24"/>
          <w:rtl/>
          <w:lang w:val="en-US" w:eastAsia="en-US" w:bidi="ar-DZ"/>
        </w:rPr>
        <w:t xml:space="preserve"> </w:t>
      </w:r>
    </w:p>
    <w:p w:rsidR="00071BFF" w:rsidRPr="00071BFF" w:rsidRDefault="00A608FF" w:rsidP="00464141">
      <w:pPr>
        <w:bidi/>
        <w:rPr>
          <w:rFonts w:ascii="Sakkal Majalla" w:hAnsi="Sakkal Majalla" w:cs="Sakkal Majalla"/>
          <w:b/>
          <w:bCs/>
          <w:rtl/>
          <w:lang w:bidi="ar-DZ"/>
        </w:rPr>
      </w:pPr>
      <w:r>
        <w:rPr>
          <w:rFonts w:ascii="Sakkal Majalla" w:hAnsi="Sakkal Majalla" w:cs="Sakkal Majalla"/>
          <w:b/>
          <w:bCs/>
          <w:noProof/>
          <w:rtl/>
          <w:lang w:eastAsia="fr-FR"/>
        </w:rPr>
        <w:pict>
          <v:rect id="_x0000_s1026" style="position:absolute;left:0;text-align:left;margin-left:-10.3pt;margin-top:1.15pt;width:417pt;height:99pt;z-index:251658240" filled="f"/>
        </w:pict>
      </w:r>
      <w:r w:rsidR="00071BFF" w:rsidRPr="00071BFF">
        <w:rPr>
          <w:rFonts w:ascii="Sakkal Majalla" w:hAnsi="Sakkal Majalla" w:cs="Sakkal Majalla"/>
          <w:b/>
          <w:bCs/>
          <w:rtl/>
          <w:lang w:bidi="ar-DZ"/>
        </w:rPr>
        <w:t xml:space="preserve">ملخص: </w:t>
      </w:r>
      <w:r w:rsidR="00234BB3">
        <w:rPr>
          <w:rFonts w:ascii="Sakkal Majalla" w:hAnsi="Sakkal Majalla" w:cs="Sakkal Majalla" w:hint="cs"/>
          <w:b/>
          <w:bCs/>
          <w:rtl/>
          <w:lang w:bidi="ar-DZ"/>
        </w:rPr>
        <w:t xml:space="preserve">يحتوي الملخص على 250 كلمة </w:t>
      </w:r>
    </w:p>
    <w:p w:rsidR="00071BFF" w:rsidRPr="00071BFF" w:rsidRDefault="00071BFF" w:rsidP="004E0DAE">
      <w:pPr>
        <w:bidi/>
        <w:jc w:val="both"/>
        <w:rPr>
          <w:rFonts w:ascii="Sakkal Majalla" w:hAnsi="Sakkal Majalla" w:cs="Sakkal Majalla"/>
          <w:rtl/>
          <w:lang w:bidi="ar-DZ"/>
        </w:rPr>
      </w:pPr>
      <w:r w:rsidRPr="00071BFF">
        <w:rPr>
          <w:rFonts w:ascii="Sakkal Majalla" w:hAnsi="Sakkal Majalla" w:cs="Sakkal Majalla"/>
          <w:rtl/>
          <w:lang w:bidi="ar-DZ"/>
        </w:rPr>
        <w:t>يكون الملخص مكونا من فقرة واحدة</w:t>
      </w:r>
      <w:r w:rsidR="00464141">
        <w:rPr>
          <w:rFonts w:ascii="Sakkal Majalla" w:hAnsi="Sakkal Majalla" w:cs="Sakkal Majalla" w:hint="cs"/>
          <w:rtl/>
          <w:lang w:bidi="ar-DZ"/>
        </w:rPr>
        <w:t>،</w:t>
      </w:r>
      <w:r w:rsidRPr="00071BFF">
        <w:rPr>
          <w:rFonts w:ascii="Sakkal Majalla" w:hAnsi="Sakkal Majalla" w:cs="Sakkal Majalla"/>
          <w:rtl/>
          <w:lang w:bidi="ar-DZ"/>
        </w:rPr>
        <w:t xml:space="preserve"> </w:t>
      </w:r>
      <w:r w:rsidR="00464141">
        <w:rPr>
          <w:rFonts w:ascii="Sakkal Majalla" w:hAnsi="Sakkal Majalla" w:cs="Sakkal Majalla" w:hint="cs"/>
          <w:rtl/>
          <w:lang w:bidi="ar-DZ"/>
        </w:rPr>
        <w:t xml:space="preserve">يوضح فيه الهدف الأساسي من البحث والمنهج المتبع وأدواته، وأهم النتائج المتوصل إليها، </w:t>
      </w:r>
      <w:r w:rsidRPr="00071BFF">
        <w:rPr>
          <w:rFonts w:ascii="Sakkal Majalla" w:hAnsi="Sakkal Majalla" w:cs="Sakkal Majalla"/>
          <w:rtl/>
          <w:lang w:bidi="ar-DZ"/>
        </w:rPr>
        <w:t xml:space="preserve">ولأنه يمكن استخدام الملخص في قواعد البيانات العالمية والفهرسة الاليكترونية، </w:t>
      </w:r>
      <w:r w:rsidR="00464141">
        <w:rPr>
          <w:rFonts w:ascii="Sakkal Majalla" w:hAnsi="Sakkal Majalla" w:cs="Sakkal Majalla" w:hint="cs"/>
          <w:rtl/>
          <w:lang w:bidi="ar-DZ"/>
        </w:rPr>
        <w:t>لا يجب تهميشه ويكون من إنشاء المؤلف، ويضيف قيمة علمية,</w:t>
      </w:r>
    </w:p>
    <w:p w:rsidR="00071BFF" w:rsidRPr="00071BFF" w:rsidRDefault="00071BFF" w:rsidP="00464141">
      <w:pPr>
        <w:bidi/>
        <w:jc w:val="both"/>
        <w:rPr>
          <w:rFonts w:ascii="Sakkal Majalla" w:hAnsi="Sakkal Majalla" w:cs="Sakkal Majalla"/>
          <w:rtl/>
          <w:lang w:bidi="ar-DZ"/>
        </w:rPr>
      </w:pPr>
      <w:r w:rsidRPr="00071BFF">
        <w:rPr>
          <w:rFonts w:ascii="Sakkal Majalla" w:hAnsi="Sakkal Majalla" w:cs="Sakkal Majalla"/>
          <w:rtl/>
          <w:lang w:bidi="ar-DZ"/>
        </w:rPr>
        <w:t>كلمات مفتاحية:</w:t>
      </w:r>
      <w:r w:rsidR="00464141">
        <w:rPr>
          <w:rFonts w:ascii="Sakkal Majalla" w:hAnsi="Sakkal Majalla" w:cs="Sakkal Majalla" w:hint="cs"/>
          <w:rtl/>
          <w:lang w:bidi="ar-DZ"/>
        </w:rPr>
        <w:t xml:space="preserve"> (لاتزيد على خمسة ولا تقل على أربعة، مفصول بينها بفاصلة ،)</w:t>
      </w:r>
    </w:p>
    <w:p w:rsidR="004905A5" w:rsidRPr="00CB1C55" w:rsidRDefault="00A608FF" w:rsidP="004905A5">
      <w:pPr>
        <w:bidi/>
        <w:spacing w:after="200" w:line="360" w:lineRule="auto"/>
        <w:jc w:val="center"/>
        <w:rPr>
          <w:rFonts w:ascii="Sakkal Majalla" w:eastAsia="Calibri" w:hAnsi="Sakkal Majalla" w:cs="Sakkal Majalla"/>
          <w:sz w:val="2"/>
          <w:szCs w:val="2"/>
          <w:rtl/>
          <w:lang w:val="en-US" w:eastAsia="en-US" w:bidi="ar-DZ"/>
        </w:rPr>
      </w:pPr>
      <w:r>
        <w:rPr>
          <w:rFonts w:asciiTheme="majorBidi" w:hAnsiTheme="majorBidi" w:cstheme="majorBidi"/>
          <w:b/>
          <w:bCs/>
          <w:noProof/>
          <w:sz w:val="24"/>
          <w:szCs w:val="24"/>
          <w:rtl/>
          <w:lang w:eastAsia="fr-FR"/>
        </w:rPr>
        <w:pict>
          <v:rect id="_x0000_s1027" style="position:absolute;left:0;text-align:left;margin-left:-10.3pt;margin-top:8.4pt;width:417pt;height:129pt;z-index:251659264" filled="f"/>
        </w:pict>
      </w:r>
    </w:p>
    <w:p w:rsidR="004E0DAE" w:rsidRDefault="00071BFF" w:rsidP="00464141">
      <w:pPr>
        <w:jc w:val="both"/>
        <w:rPr>
          <w:rFonts w:asciiTheme="majorBidi" w:hAnsiTheme="majorBidi" w:cstheme="majorBidi"/>
          <w:sz w:val="24"/>
          <w:szCs w:val="24"/>
          <w:rtl/>
          <w:lang w:val="en-US" w:bidi="ar-DZ"/>
        </w:rPr>
      </w:pPr>
      <w:r w:rsidRPr="00464141">
        <w:rPr>
          <w:rFonts w:asciiTheme="majorBidi" w:hAnsiTheme="majorBidi" w:cstheme="majorBidi"/>
          <w:b/>
          <w:bCs/>
          <w:sz w:val="24"/>
          <w:szCs w:val="24"/>
          <w:lang w:val="en-US" w:bidi="ar-DZ"/>
        </w:rPr>
        <w:t>Abstract</w:t>
      </w:r>
      <w:r w:rsidRPr="00464141">
        <w:rPr>
          <w:rFonts w:asciiTheme="majorBidi" w:hAnsiTheme="majorBidi" w:cstheme="majorBidi"/>
          <w:sz w:val="24"/>
          <w:szCs w:val="24"/>
          <w:lang w:val="en-US" w:bidi="ar-DZ"/>
        </w:rPr>
        <w:t xml:space="preserve">: </w:t>
      </w:r>
    </w:p>
    <w:p w:rsidR="00234BB3" w:rsidRPr="00464141" w:rsidRDefault="00F358FB" w:rsidP="00464141">
      <w:pPr>
        <w:jc w:val="both"/>
        <w:rPr>
          <w:rFonts w:asciiTheme="majorBidi" w:hAnsiTheme="majorBidi" w:cstheme="majorBidi"/>
          <w:sz w:val="24"/>
          <w:szCs w:val="24"/>
          <w:rtl/>
          <w:lang w:val="en-US" w:bidi="ar-DZ"/>
        </w:rPr>
      </w:pPr>
      <w:r w:rsidRPr="00464141">
        <w:rPr>
          <w:rFonts w:asciiTheme="majorBidi" w:hAnsiTheme="majorBidi" w:cstheme="majorBidi"/>
          <w:b/>
          <w:bCs/>
          <w:sz w:val="24"/>
          <w:szCs w:val="24"/>
          <w:lang w:val="en-US" w:bidi="ar-DZ"/>
        </w:rPr>
        <w:t xml:space="preserve">The abstract contains 250 words </w:t>
      </w:r>
      <w:r w:rsidRPr="00464141">
        <w:rPr>
          <w:rFonts w:asciiTheme="majorBidi" w:eastAsia="Times New Roman" w:hAnsiTheme="majorBidi" w:cstheme="majorBidi"/>
          <w:b/>
          <w:bCs/>
          <w:sz w:val="24"/>
          <w:szCs w:val="24"/>
          <w:lang w:val="en-US" w:eastAsia="fr-FR" w:bidi="ar-DZ"/>
        </w:rPr>
        <w:t>(</w:t>
      </w:r>
      <w:r w:rsidR="00464141" w:rsidRPr="00464141">
        <w:rPr>
          <w:rFonts w:asciiTheme="majorBidi" w:hAnsiTheme="majorBidi" w:cstheme="majorBidi"/>
          <w:b/>
          <w:bCs/>
          <w:sz w:val="24"/>
          <w:szCs w:val="24"/>
          <w:lang w:val="en-ZW" w:bidi="ar-DZ"/>
        </w:rPr>
        <w:t>Times New Roman (Titres CS</w:t>
      </w:r>
      <w:r w:rsidRPr="00464141">
        <w:rPr>
          <w:rFonts w:asciiTheme="majorBidi" w:eastAsia="Times New Roman" w:hAnsiTheme="majorBidi" w:cstheme="majorBidi"/>
          <w:b/>
          <w:bCs/>
          <w:sz w:val="24"/>
          <w:szCs w:val="24"/>
          <w:lang w:val="en-US" w:eastAsia="fr-FR" w:bidi="ar-DZ"/>
        </w:rPr>
        <w:t>) (</w:t>
      </w:r>
      <w:r w:rsidR="00464141">
        <w:rPr>
          <w:rFonts w:asciiTheme="majorBidi" w:eastAsia="Times New Roman" w:hAnsiTheme="majorBidi" w:cstheme="majorBidi" w:hint="cs"/>
          <w:b/>
          <w:bCs/>
          <w:sz w:val="24"/>
          <w:szCs w:val="24"/>
          <w:rtl/>
          <w:lang w:val="en-US" w:eastAsia="fr-FR" w:bidi="ar-DZ"/>
        </w:rPr>
        <w:t>12</w:t>
      </w:r>
      <w:r w:rsidRPr="00464141">
        <w:rPr>
          <w:rFonts w:asciiTheme="majorBidi" w:eastAsia="Times New Roman" w:hAnsiTheme="majorBidi" w:cstheme="majorBidi"/>
          <w:b/>
          <w:bCs/>
          <w:sz w:val="24"/>
          <w:szCs w:val="24"/>
          <w:lang w:val="en-US" w:eastAsia="fr-FR" w:bidi="ar-DZ"/>
        </w:rPr>
        <w:t>)</w:t>
      </w:r>
    </w:p>
    <w:p w:rsidR="00464141" w:rsidRDefault="00464141" w:rsidP="004E0DAE">
      <w:pPr>
        <w:jc w:val="both"/>
        <w:rPr>
          <w:rFonts w:asciiTheme="majorBidi" w:hAnsiTheme="majorBidi" w:cstheme="majorBidi"/>
          <w:sz w:val="24"/>
          <w:szCs w:val="24"/>
          <w:rtl/>
          <w:lang w:val="en-US" w:bidi="ar-DZ"/>
        </w:rPr>
      </w:pPr>
      <w:r w:rsidRPr="00464141">
        <w:rPr>
          <w:rFonts w:asciiTheme="majorBidi" w:hAnsiTheme="majorBidi" w:cstheme="majorBidi"/>
          <w:sz w:val="24"/>
          <w:szCs w:val="24"/>
          <w:lang w:val="en-US" w:bidi="ar-DZ"/>
        </w:rPr>
        <w:t>The abstract shall be composed of one paragraph, in which it clarifies the main objective of the research, the methodology used and its tools, and the most important findings reached, and because the abstract can be used in global databases and electronic indexing, it should not be marginalized and be created by the author, and add scientific value.</w:t>
      </w:r>
    </w:p>
    <w:p w:rsidR="00071BFF" w:rsidRPr="00464141" w:rsidRDefault="00071BFF" w:rsidP="004E0DAE">
      <w:pPr>
        <w:jc w:val="both"/>
        <w:rPr>
          <w:rFonts w:asciiTheme="majorBidi" w:hAnsiTheme="majorBidi" w:cstheme="majorBidi"/>
          <w:sz w:val="24"/>
          <w:szCs w:val="24"/>
          <w:rtl/>
          <w:lang w:val="en-US" w:bidi="ar-DZ"/>
        </w:rPr>
      </w:pPr>
      <w:r w:rsidRPr="00464141">
        <w:rPr>
          <w:rFonts w:asciiTheme="majorBidi" w:hAnsiTheme="majorBidi" w:cstheme="majorBidi"/>
          <w:b/>
          <w:bCs/>
          <w:sz w:val="24"/>
          <w:szCs w:val="24"/>
          <w:lang w:val="en-US" w:bidi="ar-DZ"/>
        </w:rPr>
        <w:t>Keywords</w:t>
      </w:r>
      <w:r w:rsidRPr="00464141">
        <w:rPr>
          <w:rFonts w:asciiTheme="majorBidi" w:hAnsiTheme="majorBidi" w:cstheme="majorBidi"/>
          <w:sz w:val="24"/>
          <w:szCs w:val="24"/>
          <w:lang w:val="en-US" w:bidi="ar-DZ"/>
        </w:rPr>
        <w:t xml:space="preserve">: </w:t>
      </w:r>
      <w:r w:rsidR="00ED634D" w:rsidRPr="00ED634D">
        <w:rPr>
          <w:rFonts w:asciiTheme="majorBidi" w:hAnsiTheme="majorBidi" w:cstheme="majorBidi"/>
          <w:sz w:val="24"/>
          <w:szCs w:val="24"/>
          <w:lang w:val="en-US" w:bidi="ar-DZ"/>
        </w:rPr>
        <w:t>Key words: (not more than five and no less than four, separated by commas,)</w:t>
      </w:r>
    </w:p>
    <w:p w:rsidR="00071BFF" w:rsidRPr="009F0FA2" w:rsidRDefault="00A608FF" w:rsidP="004E0DAE">
      <w:pPr>
        <w:spacing w:before="240"/>
        <w:jc w:val="both"/>
        <w:rPr>
          <w:rFonts w:asciiTheme="majorBidi" w:hAnsiTheme="majorBidi" w:cstheme="majorBidi"/>
          <w:b/>
          <w:bCs/>
          <w:sz w:val="24"/>
          <w:szCs w:val="24"/>
          <w:lang w:bidi="ar-DZ"/>
        </w:rPr>
      </w:pPr>
      <w:r>
        <w:rPr>
          <w:rFonts w:asciiTheme="majorBidi" w:hAnsiTheme="majorBidi" w:cstheme="majorBidi"/>
          <w:noProof/>
          <w:sz w:val="24"/>
          <w:szCs w:val="24"/>
          <w:lang w:eastAsia="fr-FR"/>
        </w:rPr>
        <w:pict>
          <v:rect id="_x0000_s1028" style="position:absolute;left:0;text-align:left;margin-left:-10.3pt;margin-top:8.6pt;width:417pt;height:132.1pt;z-index:251660288" filled="f"/>
        </w:pict>
      </w:r>
      <w:r w:rsidR="004E0DAE" w:rsidRPr="005E114B">
        <w:rPr>
          <w:rFonts w:asciiTheme="majorBidi" w:hAnsiTheme="majorBidi" w:cstheme="majorBidi"/>
          <w:b/>
          <w:bCs/>
          <w:sz w:val="24"/>
          <w:szCs w:val="24"/>
          <w:lang w:bidi="ar-DZ"/>
        </w:rPr>
        <w:t>Résumé</w:t>
      </w:r>
    </w:p>
    <w:p w:rsidR="004E0DAE" w:rsidRPr="005E114B" w:rsidRDefault="004E0DAE" w:rsidP="004E0DAE">
      <w:pPr>
        <w:jc w:val="both"/>
        <w:rPr>
          <w:rFonts w:asciiTheme="majorBidi" w:hAnsiTheme="majorBidi" w:cstheme="majorBidi"/>
          <w:sz w:val="24"/>
          <w:szCs w:val="24"/>
          <w:lang w:bidi="ar-DZ"/>
        </w:rPr>
      </w:pPr>
      <w:r w:rsidRPr="005E114B">
        <w:rPr>
          <w:rFonts w:asciiTheme="majorBidi" w:hAnsiTheme="majorBidi" w:cstheme="majorBidi"/>
          <w:sz w:val="24"/>
          <w:szCs w:val="24"/>
          <w:lang w:bidi="ar-DZ"/>
        </w:rPr>
        <w:t>Le résumé contient 250 mots (Times New Roman (Titres CS) (12</w:t>
      </w:r>
      <w:r w:rsidRPr="005E114B">
        <w:rPr>
          <w:rFonts w:asciiTheme="majorBidi" w:hAnsiTheme="majorBidi" w:cstheme="majorBidi"/>
          <w:sz w:val="24"/>
          <w:szCs w:val="24"/>
          <w:rtl/>
          <w:lang w:bidi="ar-DZ"/>
        </w:rPr>
        <w:t>(</w:t>
      </w:r>
    </w:p>
    <w:p w:rsidR="00ED634D" w:rsidRPr="005E114B" w:rsidRDefault="004E0DAE" w:rsidP="004E0DAE">
      <w:pPr>
        <w:jc w:val="both"/>
        <w:rPr>
          <w:rFonts w:asciiTheme="majorBidi" w:hAnsiTheme="majorBidi" w:cstheme="majorBidi"/>
          <w:sz w:val="24"/>
          <w:szCs w:val="24"/>
          <w:lang w:bidi="ar-DZ"/>
        </w:rPr>
      </w:pPr>
      <w:r w:rsidRPr="005E114B">
        <w:rPr>
          <w:rFonts w:asciiTheme="majorBidi" w:hAnsiTheme="majorBidi" w:cstheme="majorBidi"/>
          <w:sz w:val="24"/>
          <w:szCs w:val="24"/>
          <w:lang w:bidi="ar-DZ"/>
        </w:rPr>
        <w:t>L'abrégé doit être composé d'un paragraphe, dans lequel il clarifie l'objectif principal de la recherche, la méthodologie utilisée et ses outils, ainsi que les résultats les plus importants obtenus, et comme l'abrégé peut être utilisé dans les bases de données mondiales et l'indexation électronique, il devrait ne pas être marginalisé et être créé par l'auteur, et ajouter une valeur scientifique</w:t>
      </w:r>
      <w:r w:rsidRPr="005E114B">
        <w:rPr>
          <w:rFonts w:asciiTheme="majorBidi" w:hAnsiTheme="majorBidi" w:cstheme="majorBidi"/>
          <w:sz w:val="24"/>
          <w:szCs w:val="24"/>
          <w:rtl/>
          <w:lang w:bidi="ar-DZ"/>
        </w:rPr>
        <w:t>.</w:t>
      </w:r>
    </w:p>
    <w:p w:rsidR="004E0DAE" w:rsidRPr="005E114B" w:rsidRDefault="004E0DAE" w:rsidP="004E0DAE">
      <w:pPr>
        <w:jc w:val="both"/>
        <w:rPr>
          <w:rFonts w:asciiTheme="majorBidi" w:hAnsiTheme="majorBidi" w:cstheme="majorBidi"/>
          <w:sz w:val="24"/>
          <w:szCs w:val="24"/>
          <w:rtl/>
          <w:lang w:bidi="ar-DZ"/>
        </w:rPr>
      </w:pPr>
      <w:r w:rsidRPr="005E114B">
        <w:rPr>
          <w:rFonts w:asciiTheme="majorBidi" w:hAnsiTheme="majorBidi" w:cstheme="majorBidi"/>
          <w:b/>
          <w:bCs/>
          <w:sz w:val="24"/>
          <w:szCs w:val="24"/>
          <w:lang w:bidi="ar-DZ"/>
        </w:rPr>
        <w:t>Mots clés</w:t>
      </w:r>
      <w:r w:rsidRPr="005E114B">
        <w:rPr>
          <w:rFonts w:asciiTheme="majorBidi" w:hAnsiTheme="majorBidi" w:cstheme="majorBidi"/>
          <w:sz w:val="24"/>
          <w:szCs w:val="24"/>
          <w:lang w:bidi="ar-DZ"/>
        </w:rPr>
        <w:t>: Mots clés: (pas plus de cinq et pas moins de quatre, séparés par des virgules,)</w:t>
      </w:r>
    </w:p>
    <w:p w:rsidR="00ED634D" w:rsidRPr="00ED634D" w:rsidRDefault="00ED634D" w:rsidP="00ED634D">
      <w:pPr>
        <w:pStyle w:val="Paragraphedeliste"/>
        <w:bidi/>
        <w:spacing w:after="200"/>
        <w:ind w:left="720"/>
        <w:contextualSpacing/>
        <w:jc w:val="center"/>
        <w:rPr>
          <w:rFonts w:ascii="Sakkal Majalla" w:hAnsi="Sakkal Majalla" w:cs="Sakkal Majalla"/>
          <w:b/>
          <w:bCs/>
          <w:lang w:val="en-US"/>
        </w:rPr>
      </w:pPr>
      <w:r w:rsidRPr="00ED634D">
        <w:rPr>
          <w:rFonts w:ascii="Sakkal Majalla" w:hAnsi="Sakkal Majalla" w:cs="Sakkal Majalla" w:hint="cs"/>
          <w:b/>
          <w:bCs/>
          <w:rtl/>
          <w:lang w:val="en-US"/>
        </w:rPr>
        <w:t>شكل العرض:</w:t>
      </w:r>
    </w:p>
    <w:p w:rsidR="00071BFF" w:rsidRPr="00C10D90" w:rsidRDefault="00071BFF" w:rsidP="000736B8">
      <w:pPr>
        <w:pStyle w:val="Paragraphedeliste"/>
        <w:numPr>
          <w:ilvl w:val="0"/>
          <w:numId w:val="36"/>
        </w:numPr>
        <w:tabs>
          <w:tab w:val="right" w:pos="140"/>
        </w:tabs>
        <w:bidi/>
        <w:spacing w:after="200"/>
        <w:ind w:left="-1" w:firstLine="0"/>
        <w:contextualSpacing/>
        <w:jc w:val="both"/>
        <w:rPr>
          <w:rFonts w:ascii="Sakkal Majalla" w:hAnsi="Sakkal Majalla" w:cs="Sakkal Majalla"/>
          <w:lang w:val="en-US"/>
        </w:rPr>
      </w:pPr>
      <w:r w:rsidRPr="00C10D90">
        <w:rPr>
          <w:rFonts w:ascii="Sakkal Majalla" w:hAnsi="Sakkal Majalla" w:cs="Sakkal Majalla"/>
          <w:b/>
          <w:bCs/>
          <w:rtl/>
          <w:lang w:val="en-US"/>
        </w:rPr>
        <w:lastRenderedPageBreak/>
        <w:t>مقدمة</w:t>
      </w:r>
      <w:r w:rsidRPr="00C10D90">
        <w:rPr>
          <w:rFonts w:ascii="Sakkal Majalla" w:hAnsi="Sakkal Majalla" w:cs="Sakkal Majalla"/>
          <w:rtl/>
          <w:lang w:val="en-US"/>
        </w:rPr>
        <w:t xml:space="preserve"> (نوع الخط </w:t>
      </w:r>
      <w:r w:rsidR="00ED634D">
        <w:rPr>
          <w:rFonts w:hint="cs"/>
          <w:rtl/>
        </w:rPr>
        <w:t>، المقاس،</w:t>
      </w:r>
      <w:r w:rsidRPr="00C10D90">
        <w:rPr>
          <w:rFonts w:ascii="Sakkal Majalla" w:hAnsi="Sakkal Majalla" w:cs="Sakkal Majalla"/>
          <w:rtl/>
          <w:lang w:val="en-US"/>
        </w:rPr>
        <w:t xml:space="preserve"> </w:t>
      </w:r>
      <w:r w:rsidR="00ED634D">
        <w:rPr>
          <w:rFonts w:ascii="Sakkal Majalla" w:hAnsi="Sakkal Majalla" w:cs="Sakkal Majalla" w:hint="cs"/>
          <w:rtl/>
          <w:lang w:val="en-US"/>
        </w:rPr>
        <w:t xml:space="preserve"> </w:t>
      </w:r>
      <w:r w:rsidRPr="00C10D90">
        <w:rPr>
          <w:rFonts w:ascii="Sakkal Majalla" w:hAnsi="Sakkal Majalla" w:cs="Sakkal Majalla"/>
          <w:rtl/>
          <w:lang w:val="en-US"/>
        </w:rPr>
        <w:t>تباعد أسطر)</w:t>
      </w:r>
    </w:p>
    <w:p w:rsidR="00071BFF" w:rsidRPr="000F1276" w:rsidRDefault="00ED634D" w:rsidP="004E0DAE">
      <w:pPr>
        <w:bidi/>
        <w:jc w:val="both"/>
        <w:rPr>
          <w:rFonts w:ascii="Sakkal Majalla" w:hAnsi="Sakkal Majalla" w:cs="Sakkal Majalla"/>
          <w:lang w:val="en-US"/>
        </w:rPr>
      </w:pPr>
      <w:r>
        <w:rPr>
          <w:rFonts w:ascii="Sakkal Majalla" w:hAnsi="Sakkal Majalla" w:cs="Sakkal Majalla" w:hint="cs"/>
          <w:rtl/>
          <w:lang w:val="en-US"/>
        </w:rPr>
        <w:t xml:space="preserve">تكتب المقدمة وفقا لطبيعة الموضوع والمنهج المعتمد، فهناك الأبحاث التأصيلية والأبحاث التاريخية والأبحاث الوصفية والأبحاث التجريبية....على </w:t>
      </w:r>
      <w:r w:rsidR="004E0DAE">
        <w:rPr>
          <w:rFonts w:ascii="Sakkal Majalla" w:hAnsi="Sakkal Majalla" w:cs="Sakkal Majalla" w:hint="cs"/>
          <w:rtl/>
          <w:lang w:val="en-US"/>
        </w:rPr>
        <w:t>أ</w:t>
      </w:r>
      <w:r>
        <w:rPr>
          <w:rFonts w:ascii="Sakkal Majalla" w:hAnsi="Sakkal Majalla" w:cs="Sakkal Majalla" w:hint="cs"/>
          <w:rtl/>
          <w:lang w:val="en-US"/>
        </w:rPr>
        <w:t>ن تحتوي الدراسات التحليلية والميدانية جميع العناصر المناسبة من تمهيد للمو</w:t>
      </w:r>
      <w:r w:rsidR="005E114B">
        <w:rPr>
          <w:rFonts w:ascii="Sakkal Majalla" w:hAnsi="Sakkal Majalla" w:cs="Sakkal Majalla" w:hint="cs"/>
          <w:rtl/>
          <w:lang w:val="en-US"/>
        </w:rPr>
        <w:t>ضوع وإشكل</w:t>
      </w:r>
      <w:r>
        <w:rPr>
          <w:rFonts w:ascii="Sakkal Majalla" w:hAnsi="Sakkal Majalla" w:cs="Sakkal Majalla" w:hint="cs"/>
          <w:rtl/>
          <w:lang w:val="en-US"/>
        </w:rPr>
        <w:t xml:space="preserve">يته وتساؤلاته وفرضياته ومناهجه وأدواتها، ومجتمع البحث والعينة، والدراسات السابقة ، </w:t>
      </w:r>
      <w:r w:rsidR="00B64798">
        <w:rPr>
          <w:rFonts w:ascii="Sakkal Majalla" w:hAnsi="Sakkal Majalla" w:cs="Sakkal Majalla" w:hint="cs"/>
          <w:rtl/>
          <w:lang w:val="en-US"/>
        </w:rPr>
        <w:t>وضبط المفاهيم .....</w:t>
      </w:r>
    </w:p>
    <w:p w:rsidR="00071BFF" w:rsidRPr="00C10D90" w:rsidRDefault="00071BFF" w:rsidP="000736B8">
      <w:pPr>
        <w:pStyle w:val="Paragraphedeliste"/>
        <w:numPr>
          <w:ilvl w:val="0"/>
          <w:numId w:val="35"/>
        </w:numPr>
        <w:tabs>
          <w:tab w:val="right" w:pos="140"/>
        </w:tabs>
        <w:bidi/>
        <w:spacing w:after="200"/>
        <w:ind w:left="-1" w:firstLine="0"/>
        <w:contextualSpacing/>
        <w:jc w:val="both"/>
        <w:rPr>
          <w:rFonts w:ascii="Sakkal Majalla" w:hAnsi="Sakkal Majalla" w:cs="Sakkal Majalla"/>
          <w:lang w:val="en-US"/>
        </w:rPr>
      </w:pPr>
      <w:r w:rsidRPr="00C10D90">
        <w:rPr>
          <w:rFonts w:ascii="Sakkal Majalla" w:hAnsi="Sakkal Majalla" w:cs="Sakkal Majalla"/>
          <w:b/>
          <w:bCs/>
          <w:rtl/>
          <w:lang w:val="en-US"/>
        </w:rPr>
        <w:t>العناوين الرئيسية والفرعية</w:t>
      </w:r>
    </w:p>
    <w:p w:rsidR="00071BFF" w:rsidRPr="000F1276" w:rsidRDefault="00071BFF" w:rsidP="00B64798">
      <w:pPr>
        <w:bidi/>
        <w:jc w:val="both"/>
        <w:rPr>
          <w:rFonts w:ascii="Sakkal Majalla" w:hAnsi="Sakkal Majalla" w:cs="Sakkal Majalla"/>
          <w:lang w:val="en-US"/>
        </w:rPr>
      </w:pPr>
      <w:r>
        <w:rPr>
          <w:rFonts w:ascii="Sakkal Majalla" w:hAnsi="Sakkal Majalla" w:cs="Sakkal Majalla" w:hint="cs"/>
          <w:b/>
          <w:bCs/>
          <w:rtl/>
          <w:lang w:val="en-US"/>
        </w:rPr>
        <w:t>1.</w:t>
      </w:r>
      <w:r w:rsidRPr="00C10D90">
        <w:rPr>
          <w:rFonts w:ascii="Sakkal Majalla" w:hAnsi="Sakkal Majalla" w:cs="Sakkal Majalla"/>
          <w:b/>
          <w:bCs/>
          <w:rtl/>
          <w:lang w:val="en-US"/>
        </w:rPr>
        <w:t>العنوان الرئيسي الأول(</w:t>
      </w:r>
      <w:r w:rsidRPr="00C10D90">
        <w:rPr>
          <w:rFonts w:ascii="Sakkal Majalla" w:hAnsi="Sakkal Majalla" w:cs="Sakkal Majalla"/>
          <w:rtl/>
          <w:lang w:val="en-US"/>
        </w:rPr>
        <w:t>نوع الخط</w:t>
      </w:r>
      <w:r w:rsidR="00B64798">
        <w:rPr>
          <w:rFonts w:ascii="Sakkal Majalla" w:hAnsi="Sakkal Majalla" w:cs="Sakkal Majalla" w:hint="cs"/>
          <w:rtl/>
          <w:lang w:val="en-US"/>
        </w:rPr>
        <w:t>، المقاس،</w:t>
      </w:r>
      <w:r w:rsidRPr="00C10D90">
        <w:rPr>
          <w:rFonts w:ascii="Sakkal Majalla" w:hAnsi="Sakkal Majalla" w:cs="Sakkal Majalla"/>
          <w:rtl/>
          <w:lang w:val="en-US"/>
        </w:rPr>
        <w:t xml:space="preserve"> </w:t>
      </w:r>
      <w:r w:rsidR="00B64798">
        <w:rPr>
          <w:rFonts w:ascii="Sakkal Majalla" w:hAnsi="Sakkal Majalla" w:cs="Sakkal Majalla" w:hint="cs"/>
          <w:rtl/>
          <w:lang w:val="en-US"/>
        </w:rPr>
        <w:t xml:space="preserve">حجم الخط، </w:t>
      </w:r>
      <w:r w:rsidRPr="00C10D90">
        <w:rPr>
          <w:rFonts w:ascii="Sakkal Majalla" w:hAnsi="Sakkal Majalla" w:cs="Sakkal Majalla"/>
          <w:rtl/>
          <w:lang w:val="en-US"/>
        </w:rPr>
        <w:t xml:space="preserve"> تباعد </w:t>
      </w:r>
      <w:r w:rsidR="00B64798">
        <w:rPr>
          <w:rFonts w:ascii="Sakkal Majalla" w:hAnsi="Sakkal Majalla" w:cs="Sakkal Majalla" w:hint="cs"/>
          <w:rtl/>
          <w:lang w:val="en-US"/>
        </w:rPr>
        <w:t>الأسطر</w:t>
      </w:r>
      <w:r w:rsidRPr="00C10D90">
        <w:rPr>
          <w:rFonts w:ascii="Sakkal Majalla" w:hAnsi="Sakkal Majalla" w:cs="Sakkal Majalla"/>
          <w:rtl/>
          <w:lang w:val="en-US"/>
        </w:rPr>
        <w:t>)</w:t>
      </w:r>
    </w:p>
    <w:p w:rsidR="00071BFF" w:rsidRPr="000F1276" w:rsidRDefault="000736B8" w:rsidP="000736B8">
      <w:pPr>
        <w:bidi/>
        <w:jc w:val="both"/>
        <w:rPr>
          <w:rFonts w:ascii="Sakkal Majalla" w:hAnsi="Sakkal Majalla" w:cs="Sakkal Majalla"/>
          <w:lang w:val="en-US"/>
        </w:rPr>
      </w:pPr>
      <w:r>
        <w:rPr>
          <w:rFonts w:ascii="Sakkal Majalla" w:hAnsi="Sakkal Majalla" w:cs="Sakkal Majalla" w:hint="cs"/>
          <w:rtl/>
          <w:lang w:val="en-US"/>
        </w:rPr>
        <w:t>يكون  شامل</w:t>
      </w:r>
      <w:r w:rsidR="00071BFF">
        <w:rPr>
          <w:rFonts w:ascii="Sakkal Majalla" w:hAnsi="Sakkal Majalla" w:cs="Sakkal Majalla" w:hint="cs"/>
          <w:rtl/>
          <w:lang w:val="en-US"/>
        </w:rPr>
        <w:t xml:space="preserve"> لمجموعة من المع</w:t>
      </w:r>
      <w:r>
        <w:rPr>
          <w:rFonts w:ascii="Sakkal Majalla" w:hAnsi="Sakkal Majalla" w:cs="Sakkal Majalla" w:hint="cs"/>
          <w:rtl/>
          <w:lang w:val="en-US"/>
        </w:rPr>
        <w:t>ارف أو المعلومات</w:t>
      </w:r>
      <w:r w:rsidR="00071BFF">
        <w:rPr>
          <w:rFonts w:ascii="Sakkal Majalla" w:hAnsi="Sakkal Majalla" w:cs="Sakkal Majalla" w:hint="cs"/>
          <w:rtl/>
          <w:lang w:val="en-US"/>
        </w:rPr>
        <w:t xml:space="preserve"> التي </w:t>
      </w:r>
      <w:r>
        <w:rPr>
          <w:rFonts w:ascii="Sakkal Majalla" w:hAnsi="Sakkal Majalla" w:cs="Sakkal Majalla" w:hint="cs"/>
          <w:rtl/>
          <w:lang w:val="en-US"/>
        </w:rPr>
        <w:t xml:space="preserve">تتضمن فيما بعد العناوين الفرعية، هذه الأخيرة </w:t>
      </w:r>
      <w:r w:rsidR="00071BFF">
        <w:rPr>
          <w:rFonts w:ascii="Sakkal Majalla" w:hAnsi="Sakkal Majalla" w:cs="Sakkal Majalla" w:hint="cs"/>
          <w:rtl/>
          <w:lang w:val="en-US"/>
        </w:rPr>
        <w:t>ت</w:t>
      </w:r>
      <w:r>
        <w:rPr>
          <w:rFonts w:ascii="Sakkal Majalla" w:hAnsi="Sakkal Majalla" w:cs="Sakkal Majalla" w:hint="cs"/>
          <w:rtl/>
          <w:lang w:val="en-US"/>
        </w:rPr>
        <w:t>تضمن بدورها العناوين الثانوية.</w:t>
      </w:r>
    </w:p>
    <w:p w:rsidR="00071BFF" w:rsidRPr="00C10D90" w:rsidRDefault="00071BFF" w:rsidP="00B64798">
      <w:pPr>
        <w:bidi/>
        <w:jc w:val="both"/>
        <w:rPr>
          <w:rFonts w:ascii="Sakkal Majalla" w:hAnsi="Sakkal Majalla" w:cs="Sakkal Majalla"/>
          <w:sz w:val="24"/>
          <w:szCs w:val="24"/>
          <w:lang w:val="en-US"/>
        </w:rPr>
      </w:pPr>
      <w:r w:rsidRPr="00C10D90">
        <w:rPr>
          <w:rFonts w:ascii="Sakkal Majalla" w:hAnsi="Sakkal Majalla" w:cs="Sakkal Majalla"/>
          <w:b/>
          <w:bCs/>
          <w:rtl/>
          <w:lang w:val="en-US"/>
        </w:rPr>
        <w:t>1</w:t>
      </w:r>
      <w:r w:rsidRPr="000F1276">
        <w:rPr>
          <w:rFonts w:ascii="Sakkal Majalla" w:hAnsi="Sakkal Majalla" w:cs="Sakkal Majalla"/>
          <w:rtl/>
          <w:lang w:val="en-US"/>
        </w:rPr>
        <w:t>.</w:t>
      </w:r>
      <w:r w:rsidRPr="00C10D90">
        <w:rPr>
          <w:rFonts w:ascii="Sakkal Majalla" w:hAnsi="Sakkal Majalla" w:cs="Sakkal Majalla"/>
          <w:b/>
          <w:bCs/>
          <w:rtl/>
          <w:lang w:val="en-US"/>
        </w:rPr>
        <w:t xml:space="preserve">1العنوان الفرعي الأول </w:t>
      </w:r>
      <w:r w:rsidRPr="00C10D90">
        <w:rPr>
          <w:rFonts w:ascii="Sakkal Majalla" w:hAnsi="Sakkal Majalla" w:cs="Sakkal Majalla"/>
          <w:b/>
          <w:bCs/>
          <w:sz w:val="24"/>
          <w:szCs w:val="24"/>
          <w:rtl/>
          <w:lang w:val="en-US"/>
        </w:rPr>
        <w:t>(</w:t>
      </w:r>
      <w:r w:rsidRPr="00C10D90">
        <w:rPr>
          <w:rFonts w:ascii="Sakkal Majalla" w:hAnsi="Sakkal Majalla" w:cs="Sakkal Majalla"/>
          <w:sz w:val="24"/>
          <w:szCs w:val="24"/>
          <w:rtl/>
          <w:lang w:val="en-US"/>
        </w:rPr>
        <w:t xml:space="preserve">نوع الخط </w:t>
      </w:r>
      <w:r w:rsidR="00B64798">
        <w:rPr>
          <w:rFonts w:ascii="Sakkal Majalla" w:hAnsi="Sakkal Majalla" w:cs="Sakkal Majalla" w:hint="cs"/>
          <w:sz w:val="24"/>
          <w:szCs w:val="24"/>
          <w:rtl/>
          <w:lang w:val="en-US"/>
        </w:rPr>
        <w:t xml:space="preserve">، المقاس، </w:t>
      </w:r>
      <w:r w:rsidRPr="00C10D90">
        <w:rPr>
          <w:rFonts w:ascii="Sakkal Majalla" w:hAnsi="Sakkal Majalla" w:cs="Sakkal Majalla"/>
          <w:sz w:val="24"/>
          <w:szCs w:val="24"/>
          <w:rtl/>
          <w:lang w:val="en-US"/>
        </w:rPr>
        <w:t xml:space="preserve"> </w:t>
      </w:r>
      <w:r w:rsidR="00B64798">
        <w:rPr>
          <w:rFonts w:ascii="Sakkal Majalla" w:hAnsi="Sakkal Majalla" w:cs="Sakkal Majalla" w:hint="cs"/>
          <w:sz w:val="24"/>
          <w:szCs w:val="24"/>
          <w:rtl/>
          <w:lang w:val="en-US"/>
        </w:rPr>
        <w:t>حجم الخط،</w:t>
      </w:r>
      <w:r w:rsidRPr="00C10D90">
        <w:rPr>
          <w:rFonts w:ascii="Sakkal Majalla" w:hAnsi="Sakkal Majalla" w:cs="Sakkal Majalla"/>
          <w:sz w:val="24"/>
          <w:szCs w:val="24"/>
          <w:rtl/>
          <w:lang w:val="en-US"/>
        </w:rPr>
        <w:t xml:space="preserve"> تباعد </w:t>
      </w:r>
      <w:r w:rsidR="00B64798">
        <w:rPr>
          <w:rFonts w:ascii="Sakkal Majalla" w:hAnsi="Sakkal Majalla" w:cs="Sakkal Majalla" w:hint="cs"/>
          <w:sz w:val="24"/>
          <w:szCs w:val="24"/>
          <w:rtl/>
          <w:lang w:val="en-US"/>
        </w:rPr>
        <w:t>ال</w:t>
      </w:r>
      <w:r w:rsidRPr="00C10D90">
        <w:rPr>
          <w:rFonts w:ascii="Sakkal Majalla" w:hAnsi="Sakkal Majalla" w:cs="Sakkal Majalla"/>
          <w:sz w:val="24"/>
          <w:szCs w:val="24"/>
          <w:rtl/>
          <w:lang w:val="en-US"/>
        </w:rPr>
        <w:t>أسطر)</w:t>
      </w:r>
    </w:p>
    <w:p w:rsidR="002E081D" w:rsidRPr="002E081D" w:rsidRDefault="002E081D" w:rsidP="002E081D">
      <w:pPr>
        <w:bidi/>
        <w:jc w:val="both"/>
        <w:rPr>
          <w:rFonts w:ascii="Sakkal Majalla" w:hAnsi="Sakkal Majalla" w:cs="Sakkal Majalla"/>
          <w:rtl/>
          <w:lang w:val="en-US"/>
        </w:rPr>
      </w:pPr>
      <w:r w:rsidRPr="002E081D">
        <w:rPr>
          <w:rFonts w:ascii="Sakkal Majalla" w:hAnsi="Sakkal Majalla" w:cs="Sakkal Majalla" w:hint="cs"/>
          <w:rtl/>
          <w:lang w:val="en-US"/>
        </w:rPr>
        <w:t xml:space="preserve">يندرج تحت العنوان </w:t>
      </w:r>
      <w:r>
        <w:rPr>
          <w:rFonts w:ascii="Sakkal Majalla" w:hAnsi="Sakkal Majalla" w:cs="Sakkal Majalla" w:hint="cs"/>
          <w:rtl/>
          <w:lang w:val="en-US"/>
        </w:rPr>
        <w:t>الرئيسي وقد ي</w:t>
      </w:r>
      <w:r w:rsidRPr="002E081D">
        <w:rPr>
          <w:rFonts w:ascii="Sakkal Majalla" w:hAnsi="Sakkal Majalla" w:cs="Sakkal Majalla" w:hint="cs"/>
          <w:rtl/>
          <w:lang w:val="en-US"/>
        </w:rPr>
        <w:t>تضمن</w:t>
      </w:r>
      <w:r>
        <w:rPr>
          <w:rFonts w:ascii="Sakkal Majalla" w:hAnsi="Sakkal Majalla" w:cs="Sakkal Majalla"/>
          <w:rtl/>
          <w:lang w:val="en-US"/>
        </w:rPr>
        <w:t xml:space="preserve"> بدوره</w:t>
      </w:r>
      <w:r w:rsidRPr="002E081D">
        <w:rPr>
          <w:rFonts w:ascii="Sakkal Majalla" w:hAnsi="Sakkal Majalla" w:cs="Sakkal Majalla"/>
          <w:rtl/>
          <w:lang w:val="en-US"/>
        </w:rPr>
        <w:t xml:space="preserve"> العناوين الثانوية</w:t>
      </w:r>
      <w:r w:rsidRPr="002E081D">
        <w:rPr>
          <w:rFonts w:ascii="Sakkal Majalla" w:hAnsi="Sakkal Majalla" w:cs="Sakkal Majalla" w:hint="cs"/>
          <w:rtl/>
          <w:lang w:val="en-US"/>
        </w:rPr>
        <w:t>.</w:t>
      </w:r>
    </w:p>
    <w:p w:rsidR="00071BFF" w:rsidRPr="000736B8" w:rsidRDefault="00B64798" w:rsidP="00B64798">
      <w:pPr>
        <w:pStyle w:val="Paragraphedeliste"/>
        <w:numPr>
          <w:ilvl w:val="2"/>
          <w:numId w:val="41"/>
        </w:numPr>
        <w:bidi/>
        <w:jc w:val="both"/>
        <w:rPr>
          <w:rFonts w:ascii="Sakkal Majalla" w:hAnsi="Sakkal Majalla" w:cs="Sakkal Majalla"/>
          <w:b/>
          <w:bCs/>
          <w:lang w:val="en-US"/>
        </w:rPr>
      </w:pPr>
      <w:r w:rsidRPr="00B64798">
        <w:rPr>
          <w:rFonts w:ascii="Sakkal Majalla" w:hAnsi="Sakkal Majalla" w:cs="Sakkal Majalla" w:hint="cs"/>
          <w:b/>
          <w:bCs/>
          <w:rtl/>
          <w:lang w:val="en-US"/>
        </w:rPr>
        <w:t>العنوان الثانوي الأول:</w:t>
      </w:r>
      <w:r w:rsidR="00071BFF" w:rsidRPr="00B64798">
        <w:rPr>
          <w:rFonts w:ascii="Sakkal Majalla" w:hAnsi="Sakkal Majalla" w:cs="Sakkal Majalla"/>
          <w:b/>
          <w:bCs/>
          <w:rtl/>
          <w:lang w:val="en-US"/>
        </w:rPr>
        <w:t xml:space="preserve">  </w:t>
      </w:r>
      <w:r>
        <w:rPr>
          <w:rFonts w:ascii="Sakkal Majalla" w:hAnsi="Sakkal Majalla" w:cs="Sakkal Majalla" w:hint="cs"/>
          <w:b/>
          <w:bCs/>
          <w:sz w:val="24"/>
          <w:szCs w:val="24"/>
          <w:rtl/>
          <w:lang w:val="en-US"/>
        </w:rPr>
        <w:t>(</w:t>
      </w:r>
      <w:r w:rsidRPr="00C10D90">
        <w:rPr>
          <w:rFonts w:ascii="Sakkal Majalla" w:hAnsi="Sakkal Majalla" w:cs="Sakkal Majalla"/>
          <w:sz w:val="24"/>
          <w:szCs w:val="24"/>
          <w:rtl/>
          <w:lang w:val="en-US"/>
        </w:rPr>
        <w:t xml:space="preserve">نوع الخط </w:t>
      </w:r>
      <w:r>
        <w:rPr>
          <w:rFonts w:ascii="Sakkal Majalla" w:hAnsi="Sakkal Majalla" w:cs="Sakkal Majalla" w:hint="cs"/>
          <w:sz w:val="24"/>
          <w:szCs w:val="24"/>
          <w:rtl/>
          <w:lang w:val="en-US"/>
        </w:rPr>
        <w:t xml:space="preserve">، المقاس، </w:t>
      </w:r>
      <w:r w:rsidRPr="00C10D90">
        <w:rPr>
          <w:rFonts w:ascii="Sakkal Majalla" w:hAnsi="Sakkal Majalla" w:cs="Sakkal Majalla"/>
          <w:sz w:val="24"/>
          <w:szCs w:val="24"/>
          <w:rtl/>
          <w:lang w:val="en-US"/>
        </w:rPr>
        <w:t xml:space="preserve"> </w:t>
      </w:r>
      <w:r>
        <w:rPr>
          <w:rFonts w:ascii="Sakkal Majalla" w:hAnsi="Sakkal Majalla" w:cs="Sakkal Majalla" w:hint="cs"/>
          <w:sz w:val="24"/>
          <w:szCs w:val="24"/>
          <w:rtl/>
          <w:lang w:val="en-US"/>
        </w:rPr>
        <w:t>حجم الخط،</w:t>
      </w:r>
      <w:r w:rsidRPr="00C10D90">
        <w:rPr>
          <w:rFonts w:ascii="Sakkal Majalla" w:hAnsi="Sakkal Majalla" w:cs="Sakkal Majalla"/>
          <w:sz w:val="24"/>
          <w:szCs w:val="24"/>
          <w:rtl/>
          <w:lang w:val="en-US"/>
        </w:rPr>
        <w:t xml:space="preserve"> تباعد </w:t>
      </w:r>
      <w:r>
        <w:rPr>
          <w:rFonts w:ascii="Sakkal Majalla" w:hAnsi="Sakkal Majalla" w:cs="Sakkal Majalla" w:hint="cs"/>
          <w:sz w:val="24"/>
          <w:szCs w:val="24"/>
          <w:rtl/>
          <w:lang w:val="en-US"/>
        </w:rPr>
        <w:t>ال</w:t>
      </w:r>
      <w:r w:rsidRPr="00C10D90">
        <w:rPr>
          <w:rFonts w:ascii="Sakkal Majalla" w:hAnsi="Sakkal Majalla" w:cs="Sakkal Majalla"/>
          <w:sz w:val="24"/>
          <w:szCs w:val="24"/>
          <w:rtl/>
          <w:lang w:val="en-US"/>
        </w:rPr>
        <w:t>أسطر</w:t>
      </w:r>
      <w:r>
        <w:rPr>
          <w:rFonts w:ascii="Sakkal Majalla" w:hAnsi="Sakkal Majalla" w:cs="Sakkal Majalla" w:hint="cs"/>
          <w:sz w:val="24"/>
          <w:szCs w:val="24"/>
          <w:rtl/>
          <w:lang w:val="en-US"/>
        </w:rPr>
        <w:t>)</w:t>
      </w:r>
    </w:p>
    <w:p w:rsidR="000736B8" w:rsidRPr="000736B8" w:rsidRDefault="000736B8" w:rsidP="000736B8">
      <w:pPr>
        <w:bidi/>
        <w:jc w:val="both"/>
        <w:rPr>
          <w:rFonts w:ascii="Sakkal Majalla" w:hAnsi="Sakkal Majalla" w:cs="Sakkal Majalla"/>
          <w:rtl/>
          <w:lang w:val="en-US"/>
        </w:rPr>
      </w:pPr>
      <w:r w:rsidRPr="000736B8">
        <w:rPr>
          <w:rFonts w:ascii="Sakkal Majalla" w:hAnsi="Sakkal Majalla" w:cs="Sakkal Majalla" w:hint="cs"/>
          <w:rtl/>
          <w:lang w:val="en-US"/>
        </w:rPr>
        <w:t>يندرج تحت العنوان الفرعي ويضم معلومات ومعارف متعددة</w:t>
      </w:r>
    </w:p>
    <w:p w:rsidR="00B64798" w:rsidRDefault="00B64798" w:rsidP="00B64798">
      <w:pPr>
        <w:bidi/>
        <w:jc w:val="both"/>
        <w:rPr>
          <w:rFonts w:ascii="Sakkal Majalla" w:hAnsi="Sakkal Majalla" w:cs="Sakkal Majalla"/>
          <w:sz w:val="24"/>
          <w:szCs w:val="24"/>
          <w:rtl/>
          <w:lang w:val="en-US"/>
        </w:rPr>
      </w:pPr>
      <w:r>
        <w:rPr>
          <w:rFonts w:ascii="Sakkal Majalla" w:hAnsi="Sakkal Majalla" w:cs="Sakkal Majalla" w:hint="cs"/>
          <w:b/>
          <w:bCs/>
          <w:rtl/>
          <w:lang w:val="en-US"/>
        </w:rPr>
        <w:t>2.1.1     العنوان الثانوي الثاني:</w:t>
      </w:r>
      <w:r w:rsidRPr="00B64798">
        <w:rPr>
          <w:rFonts w:ascii="Sakkal Majalla" w:hAnsi="Sakkal Majalla" w:cs="Sakkal Majalla"/>
          <w:b/>
          <w:bCs/>
          <w:sz w:val="24"/>
          <w:szCs w:val="24"/>
          <w:rtl/>
          <w:lang w:val="en-US"/>
        </w:rPr>
        <w:t xml:space="preserve"> </w:t>
      </w:r>
      <w:r w:rsidRPr="00C10D90">
        <w:rPr>
          <w:rFonts w:ascii="Sakkal Majalla" w:hAnsi="Sakkal Majalla" w:cs="Sakkal Majalla"/>
          <w:b/>
          <w:bCs/>
          <w:sz w:val="24"/>
          <w:szCs w:val="24"/>
          <w:rtl/>
          <w:lang w:val="en-US"/>
        </w:rPr>
        <w:t>(</w:t>
      </w:r>
      <w:r w:rsidRPr="00C10D90">
        <w:rPr>
          <w:rFonts w:ascii="Sakkal Majalla" w:hAnsi="Sakkal Majalla" w:cs="Sakkal Majalla"/>
          <w:sz w:val="24"/>
          <w:szCs w:val="24"/>
          <w:rtl/>
          <w:lang w:val="en-US"/>
        </w:rPr>
        <w:t xml:space="preserve">نوع الخط </w:t>
      </w:r>
      <w:r>
        <w:rPr>
          <w:rFonts w:ascii="Sakkal Majalla" w:hAnsi="Sakkal Majalla" w:cs="Sakkal Majalla" w:hint="cs"/>
          <w:sz w:val="24"/>
          <w:szCs w:val="24"/>
          <w:rtl/>
          <w:lang w:val="en-US"/>
        </w:rPr>
        <w:t xml:space="preserve">، المقاس، </w:t>
      </w:r>
      <w:r w:rsidRPr="00C10D90">
        <w:rPr>
          <w:rFonts w:ascii="Sakkal Majalla" w:hAnsi="Sakkal Majalla" w:cs="Sakkal Majalla"/>
          <w:sz w:val="24"/>
          <w:szCs w:val="24"/>
          <w:rtl/>
          <w:lang w:val="en-US"/>
        </w:rPr>
        <w:t xml:space="preserve"> </w:t>
      </w:r>
      <w:r>
        <w:rPr>
          <w:rFonts w:ascii="Sakkal Majalla" w:hAnsi="Sakkal Majalla" w:cs="Sakkal Majalla" w:hint="cs"/>
          <w:sz w:val="24"/>
          <w:szCs w:val="24"/>
          <w:rtl/>
          <w:lang w:val="en-US"/>
        </w:rPr>
        <w:t>حجم الخط،</w:t>
      </w:r>
      <w:r w:rsidRPr="00C10D90">
        <w:rPr>
          <w:rFonts w:ascii="Sakkal Majalla" w:hAnsi="Sakkal Majalla" w:cs="Sakkal Majalla"/>
          <w:sz w:val="24"/>
          <w:szCs w:val="24"/>
          <w:rtl/>
          <w:lang w:val="en-US"/>
        </w:rPr>
        <w:t xml:space="preserve"> تباعد </w:t>
      </w:r>
      <w:r>
        <w:rPr>
          <w:rFonts w:ascii="Sakkal Majalla" w:hAnsi="Sakkal Majalla" w:cs="Sakkal Majalla" w:hint="cs"/>
          <w:sz w:val="24"/>
          <w:szCs w:val="24"/>
          <w:rtl/>
          <w:lang w:val="en-US"/>
        </w:rPr>
        <w:t>ال</w:t>
      </w:r>
      <w:r w:rsidRPr="00C10D90">
        <w:rPr>
          <w:rFonts w:ascii="Sakkal Majalla" w:hAnsi="Sakkal Majalla" w:cs="Sakkal Majalla"/>
          <w:sz w:val="24"/>
          <w:szCs w:val="24"/>
          <w:rtl/>
          <w:lang w:val="en-US"/>
        </w:rPr>
        <w:t>أسطر)</w:t>
      </w:r>
    </w:p>
    <w:p w:rsidR="000736B8" w:rsidRPr="000736B8" w:rsidRDefault="000736B8" w:rsidP="000736B8">
      <w:pPr>
        <w:bidi/>
        <w:jc w:val="both"/>
        <w:rPr>
          <w:rFonts w:ascii="Sakkal Majalla" w:hAnsi="Sakkal Majalla" w:cs="Sakkal Majalla"/>
          <w:rtl/>
          <w:lang w:val="en-US"/>
        </w:rPr>
      </w:pPr>
      <w:r w:rsidRPr="000736B8">
        <w:rPr>
          <w:rFonts w:ascii="Sakkal Majalla" w:hAnsi="Sakkal Majalla" w:cs="Sakkal Majalla" w:hint="cs"/>
          <w:rtl/>
          <w:lang w:val="en-US"/>
        </w:rPr>
        <w:t>يندرج تحت العنوان الفرعي ويضم معلومات ومعارف متعددة</w:t>
      </w:r>
    </w:p>
    <w:p w:rsidR="00071BFF" w:rsidRPr="00B64798" w:rsidRDefault="00071BFF" w:rsidP="00B64798">
      <w:pPr>
        <w:bidi/>
        <w:jc w:val="both"/>
        <w:rPr>
          <w:rFonts w:ascii="Sakkal Majalla" w:hAnsi="Sakkal Majalla" w:cs="Sakkal Majalla"/>
          <w:sz w:val="24"/>
          <w:szCs w:val="24"/>
          <w:rtl/>
          <w:lang w:val="en-US" w:bidi="ar-DZ"/>
        </w:rPr>
      </w:pPr>
      <w:r w:rsidRPr="00C10D90">
        <w:rPr>
          <w:rFonts w:ascii="Sakkal Majalla" w:hAnsi="Sakkal Majalla" w:cs="Sakkal Majalla"/>
          <w:b/>
          <w:bCs/>
          <w:rtl/>
          <w:lang w:val="en-US"/>
        </w:rPr>
        <w:t>2</w:t>
      </w:r>
      <w:r w:rsidRPr="000F1276">
        <w:rPr>
          <w:rFonts w:ascii="Sakkal Majalla" w:hAnsi="Sakkal Majalla" w:cs="Sakkal Majalla"/>
          <w:rtl/>
          <w:lang w:val="en-US"/>
        </w:rPr>
        <w:t>.</w:t>
      </w:r>
      <w:r w:rsidRPr="00C10D90">
        <w:rPr>
          <w:rFonts w:ascii="Sakkal Majalla" w:hAnsi="Sakkal Majalla" w:cs="Sakkal Majalla"/>
          <w:b/>
          <w:bCs/>
          <w:rtl/>
          <w:lang w:val="en-US"/>
        </w:rPr>
        <w:t>1</w:t>
      </w:r>
      <w:r w:rsidR="00B64798">
        <w:rPr>
          <w:rFonts w:ascii="Sakkal Majalla" w:hAnsi="Sakkal Majalla" w:cs="Sakkal Majalla" w:hint="cs"/>
          <w:b/>
          <w:bCs/>
          <w:rtl/>
          <w:lang w:val="en-US"/>
        </w:rPr>
        <w:t xml:space="preserve"> </w:t>
      </w:r>
      <w:r w:rsidRPr="00C10D90">
        <w:rPr>
          <w:rFonts w:ascii="Sakkal Majalla" w:hAnsi="Sakkal Majalla" w:cs="Sakkal Majalla"/>
          <w:b/>
          <w:bCs/>
          <w:rtl/>
          <w:lang w:val="en-US"/>
        </w:rPr>
        <w:t>العنوان الفرعي الثاني</w:t>
      </w:r>
      <w:r w:rsidR="00B64798" w:rsidRPr="00C10D90">
        <w:rPr>
          <w:rFonts w:ascii="Sakkal Majalla" w:hAnsi="Sakkal Majalla" w:cs="Sakkal Majalla"/>
          <w:b/>
          <w:bCs/>
          <w:sz w:val="24"/>
          <w:szCs w:val="24"/>
          <w:rtl/>
          <w:lang w:val="en-US"/>
        </w:rPr>
        <w:t>(</w:t>
      </w:r>
      <w:r w:rsidR="00B64798" w:rsidRPr="00C10D90">
        <w:rPr>
          <w:rFonts w:ascii="Sakkal Majalla" w:hAnsi="Sakkal Majalla" w:cs="Sakkal Majalla"/>
          <w:sz w:val="24"/>
          <w:szCs w:val="24"/>
          <w:rtl/>
          <w:lang w:val="en-US"/>
        </w:rPr>
        <w:t xml:space="preserve">نوع الخط </w:t>
      </w:r>
      <w:r w:rsidR="00B64798">
        <w:rPr>
          <w:rFonts w:ascii="Sakkal Majalla" w:hAnsi="Sakkal Majalla" w:cs="Sakkal Majalla" w:hint="cs"/>
          <w:sz w:val="24"/>
          <w:szCs w:val="24"/>
          <w:rtl/>
          <w:lang w:val="en-US"/>
        </w:rPr>
        <w:t xml:space="preserve">، المقاس، </w:t>
      </w:r>
      <w:r w:rsidR="00B64798" w:rsidRPr="00C10D90">
        <w:rPr>
          <w:rFonts w:ascii="Sakkal Majalla" w:hAnsi="Sakkal Majalla" w:cs="Sakkal Majalla"/>
          <w:sz w:val="24"/>
          <w:szCs w:val="24"/>
          <w:rtl/>
          <w:lang w:val="en-US"/>
        </w:rPr>
        <w:t xml:space="preserve"> </w:t>
      </w:r>
      <w:r w:rsidR="00B64798">
        <w:rPr>
          <w:rFonts w:ascii="Sakkal Majalla" w:hAnsi="Sakkal Majalla" w:cs="Sakkal Majalla" w:hint="cs"/>
          <w:sz w:val="24"/>
          <w:szCs w:val="24"/>
          <w:rtl/>
          <w:lang w:val="en-US"/>
        </w:rPr>
        <w:t>حجم الخط،</w:t>
      </w:r>
      <w:r w:rsidR="00B64798" w:rsidRPr="00C10D90">
        <w:rPr>
          <w:rFonts w:ascii="Sakkal Majalla" w:hAnsi="Sakkal Majalla" w:cs="Sakkal Majalla"/>
          <w:sz w:val="24"/>
          <w:szCs w:val="24"/>
          <w:rtl/>
          <w:lang w:val="en-US"/>
        </w:rPr>
        <w:t xml:space="preserve"> تباعد </w:t>
      </w:r>
      <w:r w:rsidR="00B64798">
        <w:rPr>
          <w:rFonts w:ascii="Sakkal Majalla" w:hAnsi="Sakkal Majalla" w:cs="Sakkal Majalla" w:hint="cs"/>
          <w:sz w:val="24"/>
          <w:szCs w:val="24"/>
          <w:rtl/>
          <w:lang w:val="en-US"/>
        </w:rPr>
        <w:t>ال</w:t>
      </w:r>
      <w:r w:rsidR="00B64798" w:rsidRPr="00C10D90">
        <w:rPr>
          <w:rFonts w:ascii="Sakkal Majalla" w:hAnsi="Sakkal Majalla" w:cs="Sakkal Majalla"/>
          <w:sz w:val="24"/>
          <w:szCs w:val="24"/>
          <w:rtl/>
          <w:lang w:val="en-US"/>
        </w:rPr>
        <w:t>أسطر)</w:t>
      </w:r>
    </w:p>
    <w:p w:rsidR="000736B8" w:rsidRDefault="000736B8" w:rsidP="002E081D">
      <w:pPr>
        <w:bidi/>
        <w:jc w:val="both"/>
        <w:rPr>
          <w:rFonts w:ascii="Sakkal Majalla" w:hAnsi="Sakkal Majalla" w:cs="Sakkal Majalla"/>
          <w:rtl/>
          <w:lang w:val="en-US"/>
        </w:rPr>
      </w:pPr>
      <w:r>
        <w:rPr>
          <w:rFonts w:ascii="Sakkal Majalla" w:hAnsi="Sakkal Majalla" w:cs="Sakkal Majalla" w:hint="cs"/>
          <w:rtl/>
          <w:lang w:val="en-US"/>
        </w:rPr>
        <w:t>يندرج تحت العن</w:t>
      </w:r>
      <w:r w:rsidR="002E081D">
        <w:rPr>
          <w:rFonts w:ascii="Sakkal Majalla" w:hAnsi="Sakkal Majalla" w:cs="Sakkal Majalla" w:hint="cs"/>
          <w:rtl/>
          <w:lang w:val="en-US"/>
        </w:rPr>
        <w:t>وان الرئيسي وقد ي</w:t>
      </w:r>
      <w:r>
        <w:rPr>
          <w:rFonts w:ascii="Sakkal Majalla" w:hAnsi="Sakkal Majalla" w:cs="Sakkal Majalla" w:hint="cs"/>
          <w:rtl/>
          <w:lang w:val="en-US"/>
        </w:rPr>
        <w:t>تضمن</w:t>
      </w:r>
      <w:r w:rsidR="002E081D">
        <w:rPr>
          <w:rFonts w:ascii="Sakkal Majalla" w:hAnsi="Sakkal Majalla" w:cs="Sakkal Majalla"/>
          <w:rtl/>
          <w:lang w:val="en-US"/>
        </w:rPr>
        <w:t xml:space="preserve"> بدوره</w:t>
      </w:r>
      <w:r w:rsidRPr="00C10D90">
        <w:rPr>
          <w:rFonts w:ascii="Sakkal Majalla" w:hAnsi="Sakkal Majalla" w:cs="Sakkal Majalla"/>
          <w:rtl/>
          <w:lang w:val="en-US"/>
        </w:rPr>
        <w:t xml:space="preserve"> </w:t>
      </w:r>
      <w:r>
        <w:rPr>
          <w:rFonts w:ascii="Sakkal Majalla" w:hAnsi="Sakkal Majalla" w:cs="Sakkal Majalla"/>
          <w:rtl/>
          <w:lang w:val="en-US"/>
        </w:rPr>
        <w:t>العناوين الثانوية</w:t>
      </w:r>
      <w:r>
        <w:rPr>
          <w:rFonts w:ascii="Sakkal Majalla" w:hAnsi="Sakkal Majalla" w:cs="Sakkal Majalla" w:hint="cs"/>
          <w:rtl/>
          <w:lang w:val="en-US"/>
        </w:rPr>
        <w:t>.</w:t>
      </w:r>
    </w:p>
    <w:p w:rsidR="00B64798" w:rsidRDefault="00B64798" w:rsidP="00B64798">
      <w:pPr>
        <w:bidi/>
        <w:jc w:val="both"/>
        <w:rPr>
          <w:rFonts w:ascii="Sakkal Majalla" w:hAnsi="Sakkal Majalla" w:cs="Sakkal Majalla"/>
          <w:sz w:val="24"/>
          <w:szCs w:val="24"/>
          <w:rtl/>
          <w:lang w:val="en-US"/>
        </w:rPr>
      </w:pPr>
      <w:r>
        <w:rPr>
          <w:rFonts w:ascii="Sakkal Majalla" w:hAnsi="Sakkal Majalla" w:cs="Sakkal Majalla" w:hint="cs"/>
          <w:b/>
          <w:bCs/>
          <w:rtl/>
          <w:lang w:val="en-US"/>
        </w:rPr>
        <w:t xml:space="preserve">1.2.1 </w:t>
      </w:r>
      <w:r w:rsidRPr="00B64798">
        <w:rPr>
          <w:rFonts w:ascii="Sakkal Majalla" w:hAnsi="Sakkal Majalla" w:cs="Sakkal Majalla" w:hint="cs"/>
          <w:b/>
          <w:bCs/>
          <w:rtl/>
          <w:lang w:val="en-US"/>
        </w:rPr>
        <w:t>العنوان الثانوي الأول:</w:t>
      </w:r>
      <w:r w:rsidRPr="00B64798">
        <w:rPr>
          <w:rFonts w:ascii="Sakkal Majalla" w:hAnsi="Sakkal Majalla" w:cs="Sakkal Majalla"/>
          <w:b/>
          <w:bCs/>
          <w:rtl/>
          <w:lang w:val="en-US"/>
        </w:rPr>
        <w:t xml:space="preserve">  </w:t>
      </w:r>
      <w:r w:rsidRPr="00B64798">
        <w:rPr>
          <w:rFonts w:ascii="Sakkal Majalla" w:hAnsi="Sakkal Majalla" w:cs="Sakkal Majalla" w:hint="cs"/>
          <w:b/>
          <w:bCs/>
          <w:sz w:val="24"/>
          <w:szCs w:val="24"/>
          <w:rtl/>
          <w:lang w:val="en-US"/>
        </w:rPr>
        <w:t>(</w:t>
      </w:r>
      <w:r w:rsidRPr="00B64798">
        <w:rPr>
          <w:rFonts w:ascii="Sakkal Majalla" w:hAnsi="Sakkal Majalla" w:cs="Sakkal Majalla"/>
          <w:sz w:val="24"/>
          <w:szCs w:val="24"/>
          <w:rtl/>
          <w:lang w:val="en-US"/>
        </w:rPr>
        <w:t xml:space="preserve">نوع الخط </w:t>
      </w:r>
      <w:r w:rsidRPr="00B64798">
        <w:rPr>
          <w:rFonts w:ascii="Sakkal Majalla" w:hAnsi="Sakkal Majalla" w:cs="Sakkal Majalla" w:hint="cs"/>
          <w:sz w:val="24"/>
          <w:szCs w:val="24"/>
          <w:rtl/>
          <w:lang w:val="en-US"/>
        </w:rPr>
        <w:t xml:space="preserve">، المقاس، </w:t>
      </w:r>
      <w:r w:rsidRPr="00B64798">
        <w:rPr>
          <w:rFonts w:ascii="Sakkal Majalla" w:hAnsi="Sakkal Majalla" w:cs="Sakkal Majalla"/>
          <w:sz w:val="24"/>
          <w:szCs w:val="24"/>
          <w:rtl/>
          <w:lang w:val="en-US"/>
        </w:rPr>
        <w:t xml:space="preserve"> </w:t>
      </w:r>
      <w:r w:rsidRPr="00B64798">
        <w:rPr>
          <w:rFonts w:ascii="Sakkal Majalla" w:hAnsi="Sakkal Majalla" w:cs="Sakkal Majalla" w:hint="cs"/>
          <w:sz w:val="24"/>
          <w:szCs w:val="24"/>
          <w:rtl/>
          <w:lang w:val="en-US"/>
        </w:rPr>
        <w:t>حجم الخط،</w:t>
      </w:r>
      <w:r w:rsidRPr="00B64798">
        <w:rPr>
          <w:rFonts w:ascii="Sakkal Majalla" w:hAnsi="Sakkal Majalla" w:cs="Sakkal Majalla"/>
          <w:sz w:val="24"/>
          <w:szCs w:val="24"/>
          <w:rtl/>
          <w:lang w:val="en-US"/>
        </w:rPr>
        <w:t xml:space="preserve"> تباعد </w:t>
      </w:r>
      <w:r w:rsidRPr="00B64798">
        <w:rPr>
          <w:rFonts w:ascii="Sakkal Majalla" w:hAnsi="Sakkal Majalla" w:cs="Sakkal Majalla" w:hint="cs"/>
          <w:sz w:val="24"/>
          <w:szCs w:val="24"/>
          <w:rtl/>
          <w:lang w:val="en-US"/>
        </w:rPr>
        <w:t>ال</w:t>
      </w:r>
      <w:r w:rsidRPr="00B64798">
        <w:rPr>
          <w:rFonts w:ascii="Sakkal Majalla" w:hAnsi="Sakkal Majalla" w:cs="Sakkal Majalla"/>
          <w:sz w:val="24"/>
          <w:szCs w:val="24"/>
          <w:rtl/>
          <w:lang w:val="en-US"/>
        </w:rPr>
        <w:t>أسطر</w:t>
      </w:r>
      <w:r w:rsidRPr="00B64798">
        <w:rPr>
          <w:rFonts w:ascii="Sakkal Majalla" w:hAnsi="Sakkal Majalla" w:cs="Sakkal Majalla" w:hint="cs"/>
          <w:sz w:val="24"/>
          <w:szCs w:val="24"/>
          <w:rtl/>
          <w:lang w:val="en-US"/>
        </w:rPr>
        <w:t>)</w:t>
      </w:r>
    </w:p>
    <w:p w:rsidR="000736B8" w:rsidRPr="000736B8" w:rsidRDefault="000736B8" w:rsidP="000736B8">
      <w:pPr>
        <w:bidi/>
        <w:jc w:val="both"/>
        <w:rPr>
          <w:rFonts w:ascii="Sakkal Majalla" w:hAnsi="Sakkal Majalla" w:cs="Sakkal Majalla"/>
          <w:rtl/>
          <w:lang w:val="en-US"/>
        </w:rPr>
      </w:pPr>
      <w:r w:rsidRPr="000736B8">
        <w:rPr>
          <w:rFonts w:ascii="Sakkal Majalla" w:hAnsi="Sakkal Majalla" w:cs="Sakkal Majalla" w:hint="cs"/>
          <w:rtl/>
          <w:lang w:val="en-US"/>
        </w:rPr>
        <w:t>يندرج تحت العنوان الفرعي ويضم معلومات ومعارف متعددة</w:t>
      </w:r>
    </w:p>
    <w:p w:rsidR="00B64798" w:rsidRDefault="00B64798" w:rsidP="00B64798">
      <w:pPr>
        <w:bidi/>
        <w:jc w:val="both"/>
        <w:rPr>
          <w:rFonts w:ascii="Sakkal Majalla" w:hAnsi="Sakkal Majalla" w:cs="Sakkal Majalla"/>
          <w:sz w:val="24"/>
          <w:szCs w:val="24"/>
          <w:rtl/>
          <w:lang w:val="en-US"/>
        </w:rPr>
      </w:pPr>
      <w:r>
        <w:rPr>
          <w:rFonts w:ascii="Sakkal Majalla" w:hAnsi="Sakkal Majalla" w:cs="Sakkal Majalla" w:hint="cs"/>
          <w:b/>
          <w:bCs/>
          <w:rtl/>
          <w:lang w:val="en-US"/>
        </w:rPr>
        <w:t>1. 2 . 2 العنوان الثانوي الثاني:</w:t>
      </w:r>
      <w:r w:rsidRPr="00B64798">
        <w:rPr>
          <w:rFonts w:ascii="Sakkal Majalla" w:hAnsi="Sakkal Majalla" w:cs="Sakkal Majalla"/>
          <w:b/>
          <w:bCs/>
          <w:sz w:val="24"/>
          <w:szCs w:val="24"/>
          <w:rtl/>
          <w:lang w:val="en-US"/>
        </w:rPr>
        <w:t xml:space="preserve"> </w:t>
      </w:r>
      <w:r w:rsidRPr="00C10D90">
        <w:rPr>
          <w:rFonts w:ascii="Sakkal Majalla" w:hAnsi="Sakkal Majalla" w:cs="Sakkal Majalla"/>
          <w:b/>
          <w:bCs/>
          <w:sz w:val="24"/>
          <w:szCs w:val="24"/>
          <w:rtl/>
          <w:lang w:val="en-US"/>
        </w:rPr>
        <w:t>(</w:t>
      </w:r>
      <w:r w:rsidRPr="00C10D90">
        <w:rPr>
          <w:rFonts w:ascii="Sakkal Majalla" w:hAnsi="Sakkal Majalla" w:cs="Sakkal Majalla"/>
          <w:sz w:val="24"/>
          <w:szCs w:val="24"/>
          <w:rtl/>
          <w:lang w:val="en-US"/>
        </w:rPr>
        <w:t xml:space="preserve">نوع الخط </w:t>
      </w:r>
      <w:r>
        <w:rPr>
          <w:rFonts w:ascii="Sakkal Majalla" w:hAnsi="Sakkal Majalla" w:cs="Sakkal Majalla" w:hint="cs"/>
          <w:sz w:val="24"/>
          <w:szCs w:val="24"/>
          <w:rtl/>
          <w:lang w:val="en-US"/>
        </w:rPr>
        <w:t xml:space="preserve">، المقاس، </w:t>
      </w:r>
      <w:r w:rsidRPr="00C10D90">
        <w:rPr>
          <w:rFonts w:ascii="Sakkal Majalla" w:hAnsi="Sakkal Majalla" w:cs="Sakkal Majalla"/>
          <w:sz w:val="24"/>
          <w:szCs w:val="24"/>
          <w:rtl/>
          <w:lang w:val="en-US"/>
        </w:rPr>
        <w:t xml:space="preserve"> </w:t>
      </w:r>
      <w:r>
        <w:rPr>
          <w:rFonts w:ascii="Sakkal Majalla" w:hAnsi="Sakkal Majalla" w:cs="Sakkal Majalla" w:hint="cs"/>
          <w:sz w:val="24"/>
          <w:szCs w:val="24"/>
          <w:rtl/>
          <w:lang w:val="en-US"/>
        </w:rPr>
        <w:t>حجم الخط،</w:t>
      </w:r>
      <w:r w:rsidRPr="00C10D90">
        <w:rPr>
          <w:rFonts w:ascii="Sakkal Majalla" w:hAnsi="Sakkal Majalla" w:cs="Sakkal Majalla"/>
          <w:sz w:val="24"/>
          <w:szCs w:val="24"/>
          <w:rtl/>
          <w:lang w:val="en-US"/>
        </w:rPr>
        <w:t xml:space="preserve"> تباعد </w:t>
      </w:r>
      <w:r>
        <w:rPr>
          <w:rFonts w:ascii="Sakkal Majalla" w:hAnsi="Sakkal Majalla" w:cs="Sakkal Majalla" w:hint="cs"/>
          <w:sz w:val="24"/>
          <w:szCs w:val="24"/>
          <w:rtl/>
          <w:lang w:val="en-US"/>
        </w:rPr>
        <w:t>ال</w:t>
      </w:r>
      <w:r w:rsidRPr="00C10D90">
        <w:rPr>
          <w:rFonts w:ascii="Sakkal Majalla" w:hAnsi="Sakkal Majalla" w:cs="Sakkal Majalla"/>
          <w:sz w:val="24"/>
          <w:szCs w:val="24"/>
          <w:rtl/>
          <w:lang w:val="en-US"/>
        </w:rPr>
        <w:t>أسطر)</w:t>
      </w:r>
    </w:p>
    <w:p w:rsidR="000736B8" w:rsidRPr="000736B8" w:rsidRDefault="000736B8" w:rsidP="000736B8">
      <w:pPr>
        <w:bidi/>
        <w:jc w:val="both"/>
        <w:rPr>
          <w:rFonts w:ascii="Sakkal Majalla" w:hAnsi="Sakkal Majalla" w:cs="Sakkal Majalla"/>
          <w:rtl/>
          <w:lang w:val="en-US"/>
        </w:rPr>
      </w:pPr>
      <w:r w:rsidRPr="000736B8">
        <w:rPr>
          <w:rFonts w:ascii="Sakkal Majalla" w:hAnsi="Sakkal Majalla" w:cs="Sakkal Majalla" w:hint="cs"/>
          <w:rtl/>
          <w:lang w:val="en-US"/>
        </w:rPr>
        <w:t>يندرج تحت العنوان الفرعي ويضم معلومات ومعارف متعددة</w:t>
      </w:r>
    </w:p>
    <w:p w:rsidR="00B64798" w:rsidRPr="00C10D90" w:rsidRDefault="00071BFF" w:rsidP="00B64798">
      <w:pPr>
        <w:bidi/>
        <w:jc w:val="both"/>
        <w:rPr>
          <w:rFonts w:ascii="Sakkal Majalla" w:hAnsi="Sakkal Majalla" w:cs="Sakkal Majalla"/>
          <w:sz w:val="24"/>
          <w:szCs w:val="24"/>
          <w:lang w:val="en-US"/>
        </w:rPr>
      </w:pPr>
      <w:r w:rsidRPr="000736B8">
        <w:rPr>
          <w:rFonts w:ascii="Sakkal Majalla" w:hAnsi="Sakkal Majalla" w:cs="Sakkal Majalla"/>
          <w:b/>
          <w:bCs/>
          <w:rtl/>
          <w:lang w:val="en-US"/>
        </w:rPr>
        <w:t>3.1العنوان الفرعي الثالث</w:t>
      </w:r>
      <w:r w:rsidR="000736B8">
        <w:rPr>
          <w:rFonts w:ascii="Sakkal Majalla" w:hAnsi="Sakkal Majalla" w:cs="Sakkal Majalla" w:hint="cs"/>
          <w:b/>
          <w:bCs/>
          <w:rtl/>
          <w:lang w:val="en-US"/>
        </w:rPr>
        <w:t>:</w:t>
      </w:r>
      <w:r w:rsidRPr="000736B8">
        <w:rPr>
          <w:rFonts w:ascii="Sakkal Majalla" w:hAnsi="Sakkal Majalla" w:cs="Sakkal Majalla"/>
          <w:b/>
          <w:bCs/>
          <w:rtl/>
          <w:lang w:val="en-US"/>
        </w:rPr>
        <w:t xml:space="preserve"> </w:t>
      </w:r>
      <w:r w:rsidR="00B64798" w:rsidRPr="00C10D90">
        <w:rPr>
          <w:rFonts w:ascii="Sakkal Majalla" w:hAnsi="Sakkal Majalla" w:cs="Sakkal Majalla"/>
          <w:b/>
          <w:bCs/>
          <w:sz w:val="24"/>
          <w:szCs w:val="24"/>
          <w:rtl/>
          <w:lang w:val="en-US"/>
        </w:rPr>
        <w:t>(</w:t>
      </w:r>
      <w:r w:rsidR="00B64798" w:rsidRPr="00C10D90">
        <w:rPr>
          <w:rFonts w:ascii="Sakkal Majalla" w:hAnsi="Sakkal Majalla" w:cs="Sakkal Majalla"/>
          <w:sz w:val="24"/>
          <w:szCs w:val="24"/>
          <w:rtl/>
          <w:lang w:val="en-US"/>
        </w:rPr>
        <w:t xml:space="preserve">نوع الخط </w:t>
      </w:r>
      <w:r w:rsidR="00B64798">
        <w:rPr>
          <w:rFonts w:ascii="Sakkal Majalla" w:hAnsi="Sakkal Majalla" w:cs="Sakkal Majalla" w:hint="cs"/>
          <w:sz w:val="24"/>
          <w:szCs w:val="24"/>
          <w:rtl/>
          <w:lang w:val="en-US"/>
        </w:rPr>
        <w:t xml:space="preserve">، المقاس، </w:t>
      </w:r>
      <w:r w:rsidR="00B64798" w:rsidRPr="00C10D90">
        <w:rPr>
          <w:rFonts w:ascii="Sakkal Majalla" w:hAnsi="Sakkal Majalla" w:cs="Sakkal Majalla"/>
          <w:sz w:val="24"/>
          <w:szCs w:val="24"/>
          <w:rtl/>
          <w:lang w:val="en-US"/>
        </w:rPr>
        <w:t xml:space="preserve"> </w:t>
      </w:r>
      <w:r w:rsidR="00B64798">
        <w:rPr>
          <w:rFonts w:ascii="Sakkal Majalla" w:hAnsi="Sakkal Majalla" w:cs="Sakkal Majalla" w:hint="cs"/>
          <w:sz w:val="24"/>
          <w:szCs w:val="24"/>
          <w:rtl/>
          <w:lang w:val="en-US"/>
        </w:rPr>
        <w:t>حجم الخط،</w:t>
      </w:r>
      <w:r w:rsidR="00B64798" w:rsidRPr="00C10D90">
        <w:rPr>
          <w:rFonts w:ascii="Sakkal Majalla" w:hAnsi="Sakkal Majalla" w:cs="Sakkal Majalla"/>
          <w:sz w:val="24"/>
          <w:szCs w:val="24"/>
          <w:rtl/>
          <w:lang w:val="en-US"/>
        </w:rPr>
        <w:t xml:space="preserve"> تباعد </w:t>
      </w:r>
      <w:r w:rsidR="00B64798">
        <w:rPr>
          <w:rFonts w:ascii="Sakkal Majalla" w:hAnsi="Sakkal Majalla" w:cs="Sakkal Majalla" w:hint="cs"/>
          <w:sz w:val="24"/>
          <w:szCs w:val="24"/>
          <w:rtl/>
          <w:lang w:val="en-US"/>
        </w:rPr>
        <w:t>ال</w:t>
      </w:r>
      <w:r w:rsidR="00B64798" w:rsidRPr="00C10D90">
        <w:rPr>
          <w:rFonts w:ascii="Sakkal Majalla" w:hAnsi="Sakkal Majalla" w:cs="Sakkal Majalla"/>
          <w:sz w:val="24"/>
          <w:szCs w:val="24"/>
          <w:rtl/>
          <w:lang w:val="en-US"/>
        </w:rPr>
        <w:t>أسطر)</w:t>
      </w:r>
    </w:p>
    <w:p w:rsidR="002E081D" w:rsidRDefault="002E081D" w:rsidP="002E081D">
      <w:pPr>
        <w:bidi/>
        <w:jc w:val="both"/>
        <w:rPr>
          <w:rFonts w:ascii="Sakkal Majalla" w:hAnsi="Sakkal Majalla" w:cs="Sakkal Majalla"/>
          <w:rtl/>
          <w:lang w:val="en-US"/>
        </w:rPr>
      </w:pPr>
      <w:r>
        <w:rPr>
          <w:rFonts w:ascii="Sakkal Majalla" w:hAnsi="Sakkal Majalla" w:cs="Sakkal Majalla" w:hint="cs"/>
          <w:rtl/>
          <w:lang w:val="en-US"/>
        </w:rPr>
        <w:t>يندرج تحت العنوان الرئيسي وقد يتضمن</w:t>
      </w:r>
      <w:r>
        <w:rPr>
          <w:rFonts w:ascii="Sakkal Majalla" w:hAnsi="Sakkal Majalla" w:cs="Sakkal Majalla"/>
          <w:rtl/>
          <w:lang w:val="en-US"/>
        </w:rPr>
        <w:t xml:space="preserve"> بدوره</w:t>
      </w:r>
      <w:r w:rsidRPr="00C10D90">
        <w:rPr>
          <w:rFonts w:ascii="Sakkal Majalla" w:hAnsi="Sakkal Majalla" w:cs="Sakkal Majalla"/>
          <w:rtl/>
          <w:lang w:val="en-US"/>
        </w:rPr>
        <w:t xml:space="preserve"> </w:t>
      </w:r>
      <w:r>
        <w:rPr>
          <w:rFonts w:ascii="Sakkal Majalla" w:hAnsi="Sakkal Majalla" w:cs="Sakkal Majalla"/>
          <w:rtl/>
          <w:lang w:val="en-US"/>
        </w:rPr>
        <w:t>العناوين الثانوية</w:t>
      </w:r>
      <w:r>
        <w:rPr>
          <w:rFonts w:ascii="Sakkal Majalla" w:hAnsi="Sakkal Majalla" w:cs="Sakkal Majalla" w:hint="cs"/>
          <w:rtl/>
          <w:lang w:val="en-US"/>
        </w:rPr>
        <w:t>.</w:t>
      </w:r>
    </w:p>
    <w:p w:rsidR="00071BFF" w:rsidRDefault="00071BFF" w:rsidP="00B64798">
      <w:pPr>
        <w:bidi/>
        <w:jc w:val="both"/>
        <w:rPr>
          <w:rFonts w:ascii="Sakkal Majalla" w:hAnsi="Sakkal Majalla" w:cs="Sakkal Majalla"/>
          <w:sz w:val="24"/>
          <w:szCs w:val="24"/>
          <w:rtl/>
          <w:lang w:val="en-US"/>
        </w:rPr>
      </w:pPr>
      <w:r w:rsidRPr="008A3742">
        <w:rPr>
          <w:rFonts w:ascii="Sakkal Majalla" w:hAnsi="Sakkal Majalla" w:cs="Sakkal Majalla"/>
          <w:b/>
          <w:bCs/>
          <w:rtl/>
          <w:lang w:val="en-US"/>
        </w:rPr>
        <w:t>1.3.1العنوان الثانوي الأول</w:t>
      </w:r>
      <w:r w:rsidR="00B64798" w:rsidRPr="00C10D90">
        <w:rPr>
          <w:rFonts w:ascii="Sakkal Majalla" w:hAnsi="Sakkal Majalla" w:cs="Sakkal Majalla"/>
          <w:b/>
          <w:bCs/>
          <w:sz w:val="24"/>
          <w:szCs w:val="24"/>
          <w:rtl/>
          <w:lang w:val="en-US"/>
        </w:rPr>
        <w:t>(</w:t>
      </w:r>
      <w:r w:rsidR="00B64798" w:rsidRPr="00C10D90">
        <w:rPr>
          <w:rFonts w:ascii="Sakkal Majalla" w:hAnsi="Sakkal Majalla" w:cs="Sakkal Majalla"/>
          <w:sz w:val="24"/>
          <w:szCs w:val="24"/>
          <w:rtl/>
          <w:lang w:val="en-US"/>
        </w:rPr>
        <w:t xml:space="preserve">نوع الخط </w:t>
      </w:r>
      <w:r w:rsidR="00B64798">
        <w:rPr>
          <w:rFonts w:ascii="Sakkal Majalla" w:hAnsi="Sakkal Majalla" w:cs="Sakkal Majalla" w:hint="cs"/>
          <w:sz w:val="24"/>
          <w:szCs w:val="24"/>
          <w:rtl/>
          <w:lang w:val="en-US"/>
        </w:rPr>
        <w:t xml:space="preserve">، المقاس، </w:t>
      </w:r>
      <w:r w:rsidR="00B64798" w:rsidRPr="00C10D90">
        <w:rPr>
          <w:rFonts w:ascii="Sakkal Majalla" w:hAnsi="Sakkal Majalla" w:cs="Sakkal Majalla"/>
          <w:sz w:val="24"/>
          <w:szCs w:val="24"/>
          <w:rtl/>
          <w:lang w:val="en-US"/>
        </w:rPr>
        <w:t xml:space="preserve"> </w:t>
      </w:r>
      <w:r w:rsidR="00B64798">
        <w:rPr>
          <w:rFonts w:ascii="Sakkal Majalla" w:hAnsi="Sakkal Majalla" w:cs="Sakkal Majalla" w:hint="cs"/>
          <w:sz w:val="24"/>
          <w:szCs w:val="24"/>
          <w:rtl/>
          <w:lang w:val="en-US"/>
        </w:rPr>
        <w:t>حجم الخط،</w:t>
      </w:r>
      <w:r w:rsidR="00B64798" w:rsidRPr="00C10D90">
        <w:rPr>
          <w:rFonts w:ascii="Sakkal Majalla" w:hAnsi="Sakkal Majalla" w:cs="Sakkal Majalla"/>
          <w:sz w:val="24"/>
          <w:szCs w:val="24"/>
          <w:rtl/>
          <w:lang w:val="en-US"/>
        </w:rPr>
        <w:t xml:space="preserve"> تباعد </w:t>
      </w:r>
      <w:r w:rsidR="00B64798">
        <w:rPr>
          <w:rFonts w:ascii="Sakkal Majalla" w:hAnsi="Sakkal Majalla" w:cs="Sakkal Majalla" w:hint="cs"/>
          <w:sz w:val="24"/>
          <w:szCs w:val="24"/>
          <w:rtl/>
          <w:lang w:val="en-US"/>
        </w:rPr>
        <w:t>ال</w:t>
      </w:r>
      <w:r w:rsidR="00B64798" w:rsidRPr="00C10D90">
        <w:rPr>
          <w:rFonts w:ascii="Sakkal Majalla" w:hAnsi="Sakkal Majalla" w:cs="Sakkal Majalla"/>
          <w:sz w:val="24"/>
          <w:szCs w:val="24"/>
          <w:rtl/>
          <w:lang w:val="en-US"/>
        </w:rPr>
        <w:t>أسطر)</w:t>
      </w:r>
    </w:p>
    <w:p w:rsidR="000736B8" w:rsidRPr="000736B8" w:rsidRDefault="000736B8" w:rsidP="000736B8">
      <w:pPr>
        <w:bidi/>
        <w:jc w:val="both"/>
        <w:rPr>
          <w:rFonts w:ascii="Sakkal Majalla" w:hAnsi="Sakkal Majalla" w:cs="Sakkal Majalla"/>
          <w:rtl/>
          <w:lang w:val="en-US"/>
        </w:rPr>
      </w:pPr>
      <w:r w:rsidRPr="000736B8">
        <w:rPr>
          <w:rFonts w:ascii="Sakkal Majalla" w:hAnsi="Sakkal Majalla" w:cs="Sakkal Majalla" w:hint="cs"/>
          <w:rtl/>
          <w:lang w:val="en-US"/>
        </w:rPr>
        <w:t>يندرج تحت العنوان الفرعي ويضم معلومات ومعارف متعددة</w:t>
      </w:r>
    </w:p>
    <w:p w:rsidR="00071BFF" w:rsidRPr="000F1276" w:rsidRDefault="00071BFF" w:rsidP="00B64798">
      <w:pPr>
        <w:bidi/>
        <w:jc w:val="both"/>
        <w:rPr>
          <w:rFonts w:ascii="Sakkal Majalla" w:hAnsi="Sakkal Majalla" w:cs="Sakkal Majalla"/>
          <w:lang w:val="en-US"/>
        </w:rPr>
      </w:pPr>
      <w:r w:rsidRPr="00726BAA">
        <w:rPr>
          <w:rFonts w:ascii="Sakkal Majalla" w:hAnsi="Sakkal Majalla" w:cs="Sakkal Majalla"/>
          <w:b/>
          <w:bCs/>
          <w:rtl/>
          <w:lang w:val="en-US"/>
        </w:rPr>
        <w:t>2.3.1العنوان الثانوي الثاني</w:t>
      </w:r>
      <w:r w:rsidR="00B64798" w:rsidRPr="00C10D90">
        <w:rPr>
          <w:rFonts w:ascii="Sakkal Majalla" w:hAnsi="Sakkal Majalla" w:cs="Sakkal Majalla"/>
          <w:b/>
          <w:bCs/>
          <w:sz w:val="24"/>
          <w:szCs w:val="24"/>
          <w:rtl/>
          <w:lang w:val="en-US"/>
        </w:rPr>
        <w:t>(</w:t>
      </w:r>
      <w:r w:rsidR="00B64798" w:rsidRPr="00C10D90">
        <w:rPr>
          <w:rFonts w:ascii="Sakkal Majalla" w:hAnsi="Sakkal Majalla" w:cs="Sakkal Majalla"/>
          <w:sz w:val="24"/>
          <w:szCs w:val="24"/>
          <w:rtl/>
          <w:lang w:val="en-US"/>
        </w:rPr>
        <w:t xml:space="preserve">نوع الخط </w:t>
      </w:r>
      <w:r w:rsidR="00B64798">
        <w:rPr>
          <w:rFonts w:ascii="Sakkal Majalla" w:hAnsi="Sakkal Majalla" w:cs="Sakkal Majalla" w:hint="cs"/>
          <w:sz w:val="24"/>
          <w:szCs w:val="24"/>
          <w:rtl/>
          <w:lang w:val="en-US"/>
        </w:rPr>
        <w:t xml:space="preserve">، المقاس، </w:t>
      </w:r>
      <w:r w:rsidR="00B64798" w:rsidRPr="00C10D90">
        <w:rPr>
          <w:rFonts w:ascii="Sakkal Majalla" w:hAnsi="Sakkal Majalla" w:cs="Sakkal Majalla"/>
          <w:sz w:val="24"/>
          <w:szCs w:val="24"/>
          <w:rtl/>
          <w:lang w:val="en-US"/>
        </w:rPr>
        <w:t xml:space="preserve"> </w:t>
      </w:r>
      <w:r w:rsidR="00B64798">
        <w:rPr>
          <w:rFonts w:ascii="Sakkal Majalla" w:hAnsi="Sakkal Majalla" w:cs="Sakkal Majalla" w:hint="cs"/>
          <w:sz w:val="24"/>
          <w:szCs w:val="24"/>
          <w:rtl/>
          <w:lang w:val="en-US"/>
        </w:rPr>
        <w:t>حجم الخط،</w:t>
      </w:r>
      <w:r w:rsidR="00B64798" w:rsidRPr="00C10D90">
        <w:rPr>
          <w:rFonts w:ascii="Sakkal Majalla" w:hAnsi="Sakkal Majalla" w:cs="Sakkal Majalla"/>
          <w:sz w:val="24"/>
          <w:szCs w:val="24"/>
          <w:rtl/>
          <w:lang w:val="en-US"/>
        </w:rPr>
        <w:t xml:space="preserve"> تباعد </w:t>
      </w:r>
      <w:r w:rsidR="00B64798">
        <w:rPr>
          <w:rFonts w:ascii="Sakkal Majalla" w:hAnsi="Sakkal Majalla" w:cs="Sakkal Majalla" w:hint="cs"/>
          <w:sz w:val="24"/>
          <w:szCs w:val="24"/>
          <w:rtl/>
          <w:lang w:val="en-US"/>
        </w:rPr>
        <w:t>ال</w:t>
      </w:r>
      <w:r w:rsidR="00B64798" w:rsidRPr="00C10D90">
        <w:rPr>
          <w:rFonts w:ascii="Sakkal Majalla" w:hAnsi="Sakkal Majalla" w:cs="Sakkal Majalla"/>
          <w:sz w:val="24"/>
          <w:szCs w:val="24"/>
          <w:rtl/>
          <w:lang w:val="en-US"/>
        </w:rPr>
        <w:t>أسطر)</w:t>
      </w:r>
    </w:p>
    <w:p w:rsidR="000736B8" w:rsidRDefault="000736B8" w:rsidP="000736B8">
      <w:pPr>
        <w:bidi/>
        <w:jc w:val="both"/>
        <w:rPr>
          <w:rFonts w:ascii="Sakkal Majalla" w:hAnsi="Sakkal Majalla" w:cs="Sakkal Majalla"/>
          <w:rtl/>
          <w:lang w:val="en-US"/>
        </w:rPr>
      </w:pPr>
      <w:r w:rsidRPr="000736B8">
        <w:rPr>
          <w:rFonts w:ascii="Sakkal Majalla" w:hAnsi="Sakkal Majalla" w:cs="Sakkal Majalla" w:hint="cs"/>
          <w:rtl/>
          <w:lang w:val="en-US"/>
        </w:rPr>
        <w:t>يندرج تحت العنوان الفرعي ويضم معلومات ومعارف متعددة</w:t>
      </w:r>
    </w:p>
    <w:p w:rsidR="000736B8" w:rsidRPr="000736B8" w:rsidRDefault="000736B8" w:rsidP="000736B8">
      <w:pPr>
        <w:bidi/>
        <w:jc w:val="both"/>
        <w:rPr>
          <w:rFonts w:ascii="Sakkal Majalla" w:hAnsi="Sakkal Majalla" w:cs="Sakkal Majalla"/>
          <w:rtl/>
          <w:lang w:val="en-US"/>
        </w:rPr>
      </w:pPr>
    </w:p>
    <w:p w:rsidR="00BD1210" w:rsidRDefault="00071BFF" w:rsidP="00BD1210">
      <w:pPr>
        <w:bidi/>
        <w:jc w:val="both"/>
        <w:rPr>
          <w:rFonts w:ascii="Sakkal Majalla" w:hAnsi="Sakkal Majalla" w:cs="Sakkal Majalla"/>
          <w:sz w:val="24"/>
          <w:szCs w:val="24"/>
          <w:rtl/>
          <w:lang w:val="en-US"/>
        </w:rPr>
      </w:pPr>
      <w:r w:rsidRPr="000736B8">
        <w:rPr>
          <w:rFonts w:ascii="Sakkal Majalla" w:hAnsi="Sakkal Majalla" w:cs="Sakkal Majalla"/>
          <w:b/>
          <w:bCs/>
          <w:rtl/>
          <w:lang w:val="en-US"/>
        </w:rPr>
        <w:t>2</w:t>
      </w:r>
      <w:r w:rsidRPr="00E062B3">
        <w:rPr>
          <w:rFonts w:ascii="Sakkal Majalla" w:hAnsi="Sakkal Majalla" w:cs="Sakkal Majalla"/>
          <w:b/>
          <w:bCs/>
          <w:rtl/>
          <w:lang w:val="en-US"/>
        </w:rPr>
        <w:t>.العنوان الرئيسي الثاني</w:t>
      </w:r>
      <w:r w:rsidR="00BD1210" w:rsidRPr="00C10D90">
        <w:rPr>
          <w:rFonts w:ascii="Sakkal Majalla" w:hAnsi="Sakkal Majalla" w:cs="Sakkal Majalla"/>
          <w:b/>
          <w:bCs/>
          <w:sz w:val="24"/>
          <w:szCs w:val="24"/>
          <w:rtl/>
          <w:lang w:val="en-US"/>
        </w:rPr>
        <w:t>(</w:t>
      </w:r>
      <w:r w:rsidR="00BD1210" w:rsidRPr="00C10D90">
        <w:rPr>
          <w:rFonts w:ascii="Sakkal Majalla" w:hAnsi="Sakkal Majalla" w:cs="Sakkal Majalla"/>
          <w:sz w:val="24"/>
          <w:szCs w:val="24"/>
          <w:rtl/>
          <w:lang w:val="en-US"/>
        </w:rPr>
        <w:t xml:space="preserve">نوع الخط </w:t>
      </w:r>
      <w:r w:rsidR="00BD1210">
        <w:rPr>
          <w:rFonts w:ascii="Sakkal Majalla" w:hAnsi="Sakkal Majalla" w:cs="Sakkal Majalla" w:hint="cs"/>
          <w:sz w:val="24"/>
          <w:szCs w:val="24"/>
          <w:rtl/>
          <w:lang w:val="en-US"/>
        </w:rPr>
        <w:t xml:space="preserve">، المقاس، </w:t>
      </w:r>
      <w:r w:rsidR="00BD1210" w:rsidRPr="00C10D90">
        <w:rPr>
          <w:rFonts w:ascii="Sakkal Majalla" w:hAnsi="Sakkal Majalla" w:cs="Sakkal Majalla"/>
          <w:sz w:val="24"/>
          <w:szCs w:val="24"/>
          <w:rtl/>
          <w:lang w:val="en-US"/>
        </w:rPr>
        <w:t xml:space="preserve"> </w:t>
      </w:r>
      <w:r w:rsidR="00BD1210">
        <w:rPr>
          <w:rFonts w:ascii="Sakkal Majalla" w:hAnsi="Sakkal Majalla" w:cs="Sakkal Majalla" w:hint="cs"/>
          <w:sz w:val="24"/>
          <w:szCs w:val="24"/>
          <w:rtl/>
          <w:lang w:val="en-US"/>
        </w:rPr>
        <w:t>حجم الخط،</w:t>
      </w:r>
      <w:r w:rsidR="00BD1210" w:rsidRPr="00C10D90">
        <w:rPr>
          <w:rFonts w:ascii="Sakkal Majalla" w:hAnsi="Sakkal Majalla" w:cs="Sakkal Majalla"/>
          <w:sz w:val="24"/>
          <w:szCs w:val="24"/>
          <w:rtl/>
          <w:lang w:val="en-US"/>
        </w:rPr>
        <w:t xml:space="preserve"> تباعد </w:t>
      </w:r>
      <w:r w:rsidR="00BD1210">
        <w:rPr>
          <w:rFonts w:ascii="Sakkal Majalla" w:hAnsi="Sakkal Majalla" w:cs="Sakkal Majalla" w:hint="cs"/>
          <w:sz w:val="24"/>
          <w:szCs w:val="24"/>
          <w:rtl/>
          <w:lang w:val="en-US"/>
        </w:rPr>
        <w:t>ال</w:t>
      </w:r>
      <w:r w:rsidR="00BD1210" w:rsidRPr="00C10D90">
        <w:rPr>
          <w:rFonts w:ascii="Sakkal Majalla" w:hAnsi="Sakkal Majalla" w:cs="Sakkal Majalla"/>
          <w:sz w:val="24"/>
          <w:szCs w:val="24"/>
          <w:rtl/>
          <w:lang w:val="en-US"/>
        </w:rPr>
        <w:t>أسطر)</w:t>
      </w:r>
    </w:p>
    <w:p w:rsidR="000736B8" w:rsidRPr="000F1276" w:rsidRDefault="000736B8" w:rsidP="002E081D">
      <w:pPr>
        <w:bidi/>
        <w:jc w:val="both"/>
        <w:rPr>
          <w:rFonts w:ascii="Sakkal Majalla" w:hAnsi="Sakkal Majalla" w:cs="Sakkal Majalla"/>
          <w:lang w:val="en-US"/>
        </w:rPr>
      </w:pPr>
      <w:r>
        <w:rPr>
          <w:rFonts w:ascii="Sakkal Majalla" w:hAnsi="Sakkal Majalla" w:cs="Sakkal Majalla" w:hint="cs"/>
          <w:rtl/>
          <w:lang w:val="en-US"/>
        </w:rPr>
        <w:lastRenderedPageBreak/>
        <w:t xml:space="preserve">يكون  شامل لمجموعة من المعارف أو المعلومات التي تتضمن فيما بعد العناوين الفرعية، هذه الأخيرة تتضمن بدورها العناوين الثانوية، يمكن </w:t>
      </w:r>
      <w:r w:rsidR="002E081D">
        <w:rPr>
          <w:rFonts w:ascii="Sakkal Majalla" w:hAnsi="Sakkal Majalla" w:cs="Sakkal Majalla" w:hint="cs"/>
          <w:rtl/>
          <w:lang w:val="en-US"/>
        </w:rPr>
        <w:t>أ</w:t>
      </w:r>
      <w:r>
        <w:rPr>
          <w:rFonts w:ascii="Sakkal Majalla" w:hAnsi="Sakkal Majalla" w:cs="Sakkal Majalla" w:hint="cs"/>
          <w:rtl/>
          <w:lang w:val="en-US"/>
        </w:rPr>
        <w:t xml:space="preserve">ن يستخدم هذا العنوان إذا كان البحث متسع أو يحتاج </w:t>
      </w:r>
      <w:r w:rsidR="002E081D">
        <w:rPr>
          <w:rFonts w:ascii="Sakkal Majalla" w:hAnsi="Sakkal Majalla" w:cs="Sakkal Majalla" w:hint="cs"/>
          <w:rtl/>
          <w:lang w:val="en-US"/>
        </w:rPr>
        <w:t xml:space="preserve">لإطار تطبيقي (ميداني/تحليلي)، تعرض فيه بتوسع الإجراءات المنهجية المتبعة على ان لا تتكرر في مقدمة بحث. </w:t>
      </w:r>
    </w:p>
    <w:p w:rsidR="00B64798" w:rsidRPr="00C10D90" w:rsidRDefault="00B64798" w:rsidP="00160363">
      <w:pPr>
        <w:bidi/>
        <w:jc w:val="both"/>
        <w:rPr>
          <w:rFonts w:ascii="Sakkal Majalla" w:hAnsi="Sakkal Majalla" w:cs="Sakkal Majalla"/>
          <w:sz w:val="24"/>
          <w:szCs w:val="24"/>
          <w:lang w:val="en-US"/>
        </w:rPr>
      </w:pPr>
      <w:r w:rsidRPr="00C10D90">
        <w:rPr>
          <w:rFonts w:ascii="Sakkal Majalla" w:hAnsi="Sakkal Majalla" w:cs="Sakkal Majalla"/>
          <w:b/>
          <w:bCs/>
          <w:rtl/>
          <w:lang w:val="en-US"/>
        </w:rPr>
        <w:t>1</w:t>
      </w:r>
      <w:r w:rsidRPr="000F1276">
        <w:rPr>
          <w:rFonts w:ascii="Sakkal Majalla" w:hAnsi="Sakkal Majalla" w:cs="Sakkal Majalla"/>
          <w:rtl/>
          <w:lang w:val="en-US"/>
        </w:rPr>
        <w:t>.</w:t>
      </w:r>
      <w:r>
        <w:rPr>
          <w:rFonts w:ascii="Sakkal Majalla" w:hAnsi="Sakkal Majalla" w:cs="Sakkal Majalla" w:hint="cs"/>
          <w:b/>
          <w:bCs/>
          <w:rtl/>
          <w:lang w:val="en-US"/>
        </w:rPr>
        <w:t>2</w:t>
      </w:r>
      <w:r w:rsidRPr="00C10D90">
        <w:rPr>
          <w:rFonts w:ascii="Sakkal Majalla" w:hAnsi="Sakkal Majalla" w:cs="Sakkal Majalla"/>
          <w:b/>
          <w:bCs/>
          <w:rtl/>
          <w:lang w:val="en-US"/>
        </w:rPr>
        <w:t xml:space="preserve">العنوان الفرعي </w:t>
      </w:r>
      <w:r w:rsidR="00160363">
        <w:rPr>
          <w:rFonts w:ascii="Sakkal Majalla" w:hAnsi="Sakkal Majalla" w:cs="Sakkal Majalla" w:hint="cs"/>
          <w:b/>
          <w:bCs/>
          <w:rtl/>
          <w:lang w:val="en-US"/>
        </w:rPr>
        <w:t>الأول</w:t>
      </w:r>
      <w:r w:rsidRPr="00C10D90">
        <w:rPr>
          <w:rFonts w:ascii="Sakkal Majalla" w:hAnsi="Sakkal Majalla" w:cs="Sakkal Majalla"/>
          <w:b/>
          <w:bCs/>
          <w:rtl/>
          <w:lang w:val="en-US"/>
        </w:rPr>
        <w:t xml:space="preserve"> </w:t>
      </w:r>
      <w:r w:rsidRPr="00C10D90">
        <w:rPr>
          <w:rFonts w:ascii="Sakkal Majalla" w:hAnsi="Sakkal Majalla" w:cs="Sakkal Majalla"/>
          <w:b/>
          <w:bCs/>
          <w:sz w:val="24"/>
          <w:szCs w:val="24"/>
          <w:rtl/>
          <w:lang w:val="en-US"/>
        </w:rPr>
        <w:t>(</w:t>
      </w:r>
      <w:r w:rsidRPr="00C10D90">
        <w:rPr>
          <w:rFonts w:ascii="Sakkal Majalla" w:hAnsi="Sakkal Majalla" w:cs="Sakkal Majalla"/>
          <w:sz w:val="24"/>
          <w:szCs w:val="24"/>
          <w:rtl/>
          <w:lang w:val="en-US"/>
        </w:rPr>
        <w:t xml:space="preserve">نوع الخط </w:t>
      </w:r>
      <w:r>
        <w:rPr>
          <w:rFonts w:ascii="Sakkal Majalla" w:hAnsi="Sakkal Majalla" w:cs="Sakkal Majalla" w:hint="cs"/>
          <w:sz w:val="24"/>
          <w:szCs w:val="24"/>
          <w:rtl/>
          <w:lang w:val="en-US"/>
        </w:rPr>
        <w:t xml:space="preserve">، المقاس، </w:t>
      </w:r>
      <w:r w:rsidRPr="00C10D90">
        <w:rPr>
          <w:rFonts w:ascii="Sakkal Majalla" w:hAnsi="Sakkal Majalla" w:cs="Sakkal Majalla"/>
          <w:sz w:val="24"/>
          <w:szCs w:val="24"/>
          <w:rtl/>
          <w:lang w:val="en-US"/>
        </w:rPr>
        <w:t xml:space="preserve"> </w:t>
      </w:r>
      <w:r>
        <w:rPr>
          <w:rFonts w:ascii="Sakkal Majalla" w:hAnsi="Sakkal Majalla" w:cs="Sakkal Majalla" w:hint="cs"/>
          <w:sz w:val="24"/>
          <w:szCs w:val="24"/>
          <w:rtl/>
          <w:lang w:val="en-US"/>
        </w:rPr>
        <w:t>حجم الخط،</w:t>
      </w:r>
      <w:r w:rsidRPr="00C10D90">
        <w:rPr>
          <w:rFonts w:ascii="Sakkal Majalla" w:hAnsi="Sakkal Majalla" w:cs="Sakkal Majalla"/>
          <w:sz w:val="24"/>
          <w:szCs w:val="24"/>
          <w:rtl/>
          <w:lang w:val="en-US"/>
        </w:rPr>
        <w:t xml:space="preserve"> تباعد </w:t>
      </w:r>
      <w:r>
        <w:rPr>
          <w:rFonts w:ascii="Sakkal Majalla" w:hAnsi="Sakkal Majalla" w:cs="Sakkal Majalla" w:hint="cs"/>
          <w:sz w:val="24"/>
          <w:szCs w:val="24"/>
          <w:rtl/>
          <w:lang w:val="en-US"/>
        </w:rPr>
        <w:t>ال</w:t>
      </w:r>
      <w:r w:rsidRPr="00C10D90">
        <w:rPr>
          <w:rFonts w:ascii="Sakkal Majalla" w:hAnsi="Sakkal Majalla" w:cs="Sakkal Majalla"/>
          <w:sz w:val="24"/>
          <w:szCs w:val="24"/>
          <w:rtl/>
          <w:lang w:val="en-US"/>
        </w:rPr>
        <w:t>أسطر)</w:t>
      </w:r>
    </w:p>
    <w:p w:rsidR="002E081D" w:rsidRPr="002E081D" w:rsidRDefault="002E081D" w:rsidP="002E081D">
      <w:pPr>
        <w:bidi/>
        <w:jc w:val="both"/>
        <w:rPr>
          <w:rFonts w:ascii="Sakkal Majalla" w:hAnsi="Sakkal Majalla" w:cs="Sakkal Majalla"/>
          <w:rtl/>
          <w:lang w:val="en-US"/>
        </w:rPr>
      </w:pPr>
      <w:r w:rsidRPr="002E081D">
        <w:rPr>
          <w:rFonts w:ascii="Sakkal Majalla" w:hAnsi="Sakkal Majalla" w:cs="Sakkal Majalla" w:hint="cs"/>
          <w:rtl/>
          <w:lang w:val="en-US"/>
        </w:rPr>
        <w:t>يندرج تحت العنوان الرئيسي وقد يتضمن</w:t>
      </w:r>
      <w:r w:rsidRPr="002E081D">
        <w:rPr>
          <w:rFonts w:ascii="Sakkal Majalla" w:hAnsi="Sakkal Majalla" w:cs="Sakkal Majalla"/>
          <w:rtl/>
          <w:lang w:val="en-US"/>
        </w:rPr>
        <w:t xml:space="preserve"> بدوره العناوين الثانوية</w:t>
      </w:r>
      <w:r w:rsidRPr="002E081D">
        <w:rPr>
          <w:rFonts w:ascii="Sakkal Majalla" w:hAnsi="Sakkal Majalla" w:cs="Sakkal Majalla" w:hint="cs"/>
          <w:rtl/>
          <w:lang w:val="en-US"/>
        </w:rPr>
        <w:t>.</w:t>
      </w:r>
    </w:p>
    <w:p w:rsidR="00B64798" w:rsidRPr="002E081D" w:rsidRDefault="00B64798" w:rsidP="00B64798">
      <w:pPr>
        <w:pStyle w:val="Paragraphedeliste"/>
        <w:numPr>
          <w:ilvl w:val="2"/>
          <w:numId w:val="41"/>
        </w:numPr>
        <w:bidi/>
        <w:jc w:val="both"/>
        <w:rPr>
          <w:rFonts w:ascii="Sakkal Majalla" w:hAnsi="Sakkal Majalla" w:cs="Sakkal Majalla"/>
          <w:b/>
          <w:bCs/>
          <w:lang w:val="en-US"/>
        </w:rPr>
      </w:pPr>
      <w:r w:rsidRPr="00B64798">
        <w:rPr>
          <w:rFonts w:ascii="Sakkal Majalla" w:hAnsi="Sakkal Majalla" w:cs="Sakkal Majalla" w:hint="cs"/>
          <w:b/>
          <w:bCs/>
          <w:rtl/>
          <w:lang w:val="en-US"/>
        </w:rPr>
        <w:t>العنوان الثانوي الأول:</w:t>
      </w:r>
      <w:r w:rsidRPr="00B64798">
        <w:rPr>
          <w:rFonts w:ascii="Sakkal Majalla" w:hAnsi="Sakkal Majalla" w:cs="Sakkal Majalla"/>
          <w:b/>
          <w:bCs/>
          <w:rtl/>
          <w:lang w:val="en-US"/>
        </w:rPr>
        <w:t xml:space="preserve">  </w:t>
      </w:r>
      <w:r>
        <w:rPr>
          <w:rFonts w:ascii="Sakkal Majalla" w:hAnsi="Sakkal Majalla" w:cs="Sakkal Majalla" w:hint="cs"/>
          <w:b/>
          <w:bCs/>
          <w:sz w:val="24"/>
          <w:szCs w:val="24"/>
          <w:rtl/>
          <w:lang w:val="en-US"/>
        </w:rPr>
        <w:t>(</w:t>
      </w:r>
      <w:r w:rsidRPr="00C10D90">
        <w:rPr>
          <w:rFonts w:ascii="Sakkal Majalla" w:hAnsi="Sakkal Majalla" w:cs="Sakkal Majalla"/>
          <w:sz w:val="24"/>
          <w:szCs w:val="24"/>
          <w:rtl/>
          <w:lang w:val="en-US"/>
        </w:rPr>
        <w:t xml:space="preserve">نوع الخط </w:t>
      </w:r>
      <w:r>
        <w:rPr>
          <w:rFonts w:ascii="Sakkal Majalla" w:hAnsi="Sakkal Majalla" w:cs="Sakkal Majalla" w:hint="cs"/>
          <w:sz w:val="24"/>
          <w:szCs w:val="24"/>
          <w:rtl/>
          <w:lang w:val="en-US"/>
        </w:rPr>
        <w:t xml:space="preserve">، المقاس، </w:t>
      </w:r>
      <w:r w:rsidRPr="00C10D90">
        <w:rPr>
          <w:rFonts w:ascii="Sakkal Majalla" w:hAnsi="Sakkal Majalla" w:cs="Sakkal Majalla"/>
          <w:sz w:val="24"/>
          <w:szCs w:val="24"/>
          <w:rtl/>
          <w:lang w:val="en-US"/>
        </w:rPr>
        <w:t xml:space="preserve"> </w:t>
      </w:r>
      <w:r>
        <w:rPr>
          <w:rFonts w:ascii="Sakkal Majalla" w:hAnsi="Sakkal Majalla" w:cs="Sakkal Majalla" w:hint="cs"/>
          <w:sz w:val="24"/>
          <w:szCs w:val="24"/>
          <w:rtl/>
          <w:lang w:val="en-US"/>
        </w:rPr>
        <w:t>حجم الخط،</w:t>
      </w:r>
      <w:r w:rsidRPr="00C10D90">
        <w:rPr>
          <w:rFonts w:ascii="Sakkal Majalla" w:hAnsi="Sakkal Majalla" w:cs="Sakkal Majalla"/>
          <w:sz w:val="24"/>
          <w:szCs w:val="24"/>
          <w:rtl/>
          <w:lang w:val="en-US"/>
        </w:rPr>
        <w:t xml:space="preserve"> تباعد </w:t>
      </w:r>
      <w:r>
        <w:rPr>
          <w:rFonts w:ascii="Sakkal Majalla" w:hAnsi="Sakkal Majalla" w:cs="Sakkal Majalla" w:hint="cs"/>
          <w:sz w:val="24"/>
          <w:szCs w:val="24"/>
          <w:rtl/>
          <w:lang w:val="en-US"/>
        </w:rPr>
        <w:t>ال</w:t>
      </w:r>
      <w:r w:rsidRPr="00C10D90">
        <w:rPr>
          <w:rFonts w:ascii="Sakkal Majalla" w:hAnsi="Sakkal Majalla" w:cs="Sakkal Majalla"/>
          <w:sz w:val="24"/>
          <w:szCs w:val="24"/>
          <w:rtl/>
          <w:lang w:val="en-US"/>
        </w:rPr>
        <w:t>أسطر</w:t>
      </w:r>
      <w:r>
        <w:rPr>
          <w:rFonts w:ascii="Sakkal Majalla" w:hAnsi="Sakkal Majalla" w:cs="Sakkal Majalla" w:hint="cs"/>
          <w:sz w:val="24"/>
          <w:szCs w:val="24"/>
          <w:rtl/>
          <w:lang w:val="en-US"/>
        </w:rPr>
        <w:t>)</w:t>
      </w:r>
    </w:p>
    <w:p w:rsidR="002E081D" w:rsidRPr="002E081D" w:rsidRDefault="002E081D" w:rsidP="002E081D">
      <w:pPr>
        <w:bidi/>
        <w:jc w:val="both"/>
        <w:rPr>
          <w:rFonts w:ascii="Sakkal Majalla" w:hAnsi="Sakkal Majalla" w:cs="Sakkal Majalla"/>
          <w:rtl/>
          <w:lang w:val="en-US"/>
        </w:rPr>
      </w:pPr>
      <w:r w:rsidRPr="002E081D">
        <w:rPr>
          <w:rFonts w:ascii="Sakkal Majalla" w:hAnsi="Sakkal Majalla" w:cs="Sakkal Majalla" w:hint="cs"/>
          <w:rtl/>
          <w:lang w:val="en-US"/>
        </w:rPr>
        <w:t>يندرج تحت العنوان الفرعي ويضم معلومات ومعارف متعددة</w:t>
      </w:r>
    </w:p>
    <w:p w:rsidR="00B64798" w:rsidRPr="002E081D" w:rsidRDefault="00B64798" w:rsidP="00160363">
      <w:pPr>
        <w:pStyle w:val="Paragraphedeliste"/>
        <w:numPr>
          <w:ilvl w:val="2"/>
          <w:numId w:val="42"/>
        </w:numPr>
        <w:bidi/>
        <w:jc w:val="both"/>
        <w:rPr>
          <w:rFonts w:ascii="Sakkal Majalla" w:hAnsi="Sakkal Majalla" w:cs="Sakkal Majalla"/>
          <w:b/>
          <w:bCs/>
          <w:lang w:val="en-US"/>
        </w:rPr>
      </w:pPr>
      <w:r w:rsidRPr="00160363">
        <w:rPr>
          <w:rFonts w:ascii="Sakkal Majalla" w:hAnsi="Sakkal Majalla" w:cs="Sakkal Majalla" w:hint="cs"/>
          <w:b/>
          <w:bCs/>
          <w:rtl/>
          <w:lang w:val="en-US"/>
        </w:rPr>
        <w:t>العنوان الثانوي الثاني:</w:t>
      </w:r>
      <w:r w:rsidRPr="00160363">
        <w:rPr>
          <w:rFonts w:ascii="Sakkal Majalla" w:hAnsi="Sakkal Majalla" w:cs="Sakkal Majalla"/>
          <w:b/>
          <w:bCs/>
          <w:sz w:val="24"/>
          <w:szCs w:val="24"/>
          <w:rtl/>
          <w:lang w:val="en-US"/>
        </w:rPr>
        <w:t xml:space="preserve"> (</w:t>
      </w:r>
      <w:r w:rsidRPr="00160363">
        <w:rPr>
          <w:rFonts w:ascii="Sakkal Majalla" w:hAnsi="Sakkal Majalla" w:cs="Sakkal Majalla"/>
          <w:sz w:val="24"/>
          <w:szCs w:val="24"/>
          <w:rtl/>
          <w:lang w:val="en-US"/>
        </w:rPr>
        <w:t xml:space="preserve">نوع الخط </w:t>
      </w:r>
      <w:r w:rsidRPr="00160363">
        <w:rPr>
          <w:rFonts w:ascii="Sakkal Majalla" w:hAnsi="Sakkal Majalla" w:cs="Sakkal Majalla" w:hint="cs"/>
          <w:sz w:val="24"/>
          <w:szCs w:val="24"/>
          <w:rtl/>
          <w:lang w:val="en-US"/>
        </w:rPr>
        <w:t xml:space="preserve">، المقاس، </w:t>
      </w:r>
      <w:r w:rsidRPr="00160363">
        <w:rPr>
          <w:rFonts w:ascii="Sakkal Majalla" w:hAnsi="Sakkal Majalla" w:cs="Sakkal Majalla"/>
          <w:sz w:val="24"/>
          <w:szCs w:val="24"/>
          <w:rtl/>
          <w:lang w:val="en-US"/>
        </w:rPr>
        <w:t xml:space="preserve"> </w:t>
      </w:r>
      <w:r w:rsidRPr="00160363">
        <w:rPr>
          <w:rFonts w:ascii="Sakkal Majalla" w:hAnsi="Sakkal Majalla" w:cs="Sakkal Majalla" w:hint="cs"/>
          <w:sz w:val="24"/>
          <w:szCs w:val="24"/>
          <w:rtl/>
          <w:lang w:val="en-US"/>
        </w:rPr>
        <w:t>حجم الخط،</w:t>
      </w:r>
      <w:r w:rsidRPr="00160363">
        <w:rPr>
          <w:rFonts w:ascii="Sakkal Majalla" w:hAnsi="Sakkal Majalla" w:cs="Sakkal Majalla"/>
          <w:sz w:val="24"/>
          <w:szCs w:val="24"/>
          <w:rtl/>
          <w:lang w:val="en-US"/>
        </w:rPr>
        <w:t xml:space="preserve"> تباعد </w:t>
      </w:r>
      <w:r w:rsidRPr="00160363">
        <w:rPr>
          <w:rFonts w:ascii="Sakkal Majalla" w:hAnsi="Sakkal Majalla" w:cs="Sakkal Majalla" w:hint="cs"/>
          <w:sz w:val="24"/>
          <w:szCs w:val="24"/>
          <w:rtl/>
          <w:lang w:val="en-US"/>
        </w:rPr>
        <w:t>ال</w:t>
      </w:r>
      <w:r w:rsidRPr="00160363">
        <w:rPr>
          <w:rFonts w:ascii="Sakkal Majalla" w:hAnsi="Sakkal Majalla" w:cs="Sakkal Majalla"/>
          <w:sz w:val="24"/>
          <w:szCs w:val="24"/>
          <w:rtl/>
          <w:lang w:val="en-US"/>
        </w:rPr>
        <w:t>أسطر)</w:t>
      </w:r>
    </w:p>
    <w:p w:rsidR="002E081D" w:rsidRPr="002E081D" w:rsidRDefault="002E081D" w:rsidP="002E081D">
      <w:pPr>
        <w:bidi/>
        <w:jc w:val="both"/>
        <w:rPr>
          <w:rFonts w:ascii="Sakkal Majalla" w:hAnsi="Sakkal Majalla" w:cs="Sakkal Majalla"/>
          <w:rtl/>
          <w:lang w:val="en-US"/>
        </w:rPr>
      </w:pPr>
      <w:r w:rsidRPr="002E081D">
        <w:rPr>
          <w:rFonts w:ascii="Sakkal Majalla" w:hAnsi="Sakkal Majalla" w:cs="Sakkal Majalla" w:hint="cs"/>
          <w:rtl/>
          <w:lang w:val="en-US"/>
        </w:rPr>
        <w:t>يندرج تحت العنوان الفرعي ويضم معلومات ومعارف متعددة</w:t>
      </w:r>
    </w:p>
    <w:p w:rsidR="00160363" w:rsidRPr="00160363" w:rsidRDefault="00160363" w:rsidP="00160363">
      <w:pPr>
        <w:bidi/>
        <w:jc w:val="both"/>
        <w:rPr>
          <w:rFonts w:ascii="Sakkal Majalla" w:hAnsi="Sakkal Majalla" w:cs="Sakkal Majalla"/>
          <w:b/>
          <w:bCs/>
          <w:rtl/>
          <w:lang w:val="en-US"/>
        </w:rPr>
      </w:pPr>
      <w:r>
        <w:rPr>
          <w:rFonts w:ascii="Sakkal Majalla" w:hAnsi="Sakkal Majalla" w:cs="Sakkal Majalla" w:hint="cs"/>
          <w:b/>
          <w:bCs/>
          <w:rtl/>
          <w:lang w:val="en-US"/>
        </w:rPr>
        <w:t>3</w:t>
      </w:r>
      <w:r w:rsidR="00071BFF" w:rsidRPr="00160363">
        <w:rPr>
          <w:rFonts w:ascii="Sakkal Majalla" w:hAnsi="Sakkal Majalla" w:cs="Sakkal Majalla"/>
          <w:b/>
          <w:bCs/>
          <w:rtl/>
          <w:lang w:val="en-US"/>
        </w:rPr>
        <w:t>.</w:t>
      </w:r>
      <w:r>
        <w:rPr>
          <w:rFonts w:ascii="Sakkal Majalla" w:hAnsi="Sakkal Majalla" w:cs="Sakkal Majalla" w:hint="cs"/>
          <w:b/>
          <w:bCs/>
          <w:rtl/>
          <w:lang w:val="en-US"/>
        </w:rPr>
        <w:t xml:space="preserve">النتائج </w:t>
      </w:r>
      <w:r w:rsidRPr="00160363">
        <w:rPr>
          <w:rFonts w:ascii="Sakkal Majalla" w:hAnsi="Sakkal Majalla" w:cs="Sakkal Majalla" w:hint="cs"/>
          <w:b/>
          <w:bCs/>
          <w:sz w:val="24"/>
          <w:szCs w:val="24"/>
          <w:rtl/>
          <w:lang w:val="en-US"/>
        </w:rPr>
        <w:t>(</w:t>
      </w:r>
      <w:r w:rsidRPr="00160363">
        <w:rPr>
          <w:rFonts w:ascii="Sakkal Majalla" w:hAnsi="Sakkal Majalla" w:cs="Sakkal Majalla"/>
          <w:sz w:val="24"/>
          <w:szCs w:val="24"/>
          <w:rtl/>
          <w:lang w:val="en-US"/>
        </w:rPr>
        <w:t xml:space="preserve">نوع الخط </w:t>
      </w:r>
      <w:r w:rsidRPr="00160363">
        <w:rPr>
          <w:rFonts w:ascii="Sakkal Majalla" w:hAnsi="Sakkal Majalla" w:cs="Sakkal Majalla" w:hint="cs"/>
          <w:sz w:val="24"/>
          <w:szCs w:val="24"/>
          <w:rtl/>
          <w:lang w:val="en-US"/>
        </w:rPr>
        <w:t xml:space="preserve">، المقاس، </w:t>
      </w:r>
      <w:r w:rsidRPr="00160363">
        <w:rPr>
          <w:rFonts w:ascii="Sakkal Majalla" w:hAnsi="Sakkal Majalla" w:cs="Sakkal Majalla"/>
          <w:sz w:val="24"/>
          <w:szCs w:val="24"/>
          <w:rtl/>
          <w:lang w:val="en-US"/>
        </w:rPr>
        <w:t xml:space="preserve"> </w:t>
      </w:r>
      <w:r w:rsidRPr="00160363">
        <w:rPr>
          <w:rFonts w:ascii="Sakkal Majalla" w:hAnsi="Sakkal Majalla" w:cs="Sakkal Majalla" w:hint="cs"/>
          <w:sz w:val="24"/>
          <w:szCs w:val="24"/>
          <w:rtl/>
          <w:lang w:val="en-US"/>
        </w:rPr>
        <w:t>حجم الخط،</w:t>
      </w:r>
      <w:r w:rsidRPr="00160363">
        <w:rPr>
          <w:rFonts w:ascii="Sakkal Majalla" w:hAnsi="Sakkal Majalla" w:cs="Sakkal Majalla"/>
          <w:sz w:val="24"/>
          <w:szCs w:val="24"/>
          <w:rtl/>
          <w:lang w:val="en-US"/>
        </w:rPr>
        <w:t xml:space="preserve"> تباعد </w:t>
      </w:r>
      <w:r w:rsidRPr="00160363">
        <w:rPr>
          <w:rFonts w:ascii="Sakkal Majalla" w:hAnsi="Sakkal Majalla" w:cs="Sakkal Majalla" w:hint="cs"/>
          <w:sz w:val="24"/>
          <w:szCs w:val="24"/>
          <w:rtl/>
          <w:lang w:val="en-US"/>
        </w:rPr>
        <w:t>ال</w:t>
      </w:r>
      <w:r w:rsidRPr="00160363">
        <w:rPr>
          <w:rFonts w:ascii="Sakkal Majalla" w:hAnsi="Sakkal Majalla" w:cs="Sakkal Majalla"/>
          <w:sz w:val="24"/>
          <w:szCs w:val="24"/>
          <w:rtl/>
          <w:lang w:val="en-US"/>
        </w:rPr>
        <w:t>أسطر</w:t>
      </w:r>
      <w:r w:rsidRPr="00160363">
        <w:rPr>
          <w:rFonts w:ascii="Sakkal Majalla" w:hAnsi="Sakkal Majalla" w:cs="Sakkal Majalla" w:hint="cs"/>
          <w:sz w:val="24"/>
          <w:szCs w:val="24"/>
          <w:rtl/>
          <w:lang w:val="en-US"/>
        </w:rPr>
        <w:t>)</w:t>
      </w:r>
    </w:p>
    <w:p w:rsidR="00160363" w:rsidRDefault="00BD1210" w:rsidP="00BD1210">
      <w:pPr>
        <w:bidi/>
        <w:jc w:val="both"/>
        <w:rPr>
          <w:rFonts w:ascii="Sakkal Majalla" w:hAnsi="Sakkal Majalla" w:cs="Sakkal Majalla"/>
          <w:rtl/>
          <w:lang w:val="en-US"/>
        </w:rPr>
      </w:pPr>
      <w:r>
        <w:rPr>
          <w:rFonts w:ascii="Sakkal Majalla" w:hAnsi="Sakkal Majalla" w:cs="Sakkal Majalla" w:hint="cs"/>
          <w:rtl/>
          <w:lang w:val="en-US"/>
        </w:rPr>
        <w:t xml:space="preserve">تتضمن </w:t>
      </w:r>
      <w:r w:rsidR="00160363">
        <w:rPr>
          <w:rFonts w:ascii="Sakkal Majalla" w:hAnsi="Sakkal Majalla" w:cs="Sakkal Majalla" w:hint="cs"/>
          <w:rtl/>
          <w:lang w:val="en-US"/>
        </w:rPr>
        <w:t xml:space="preserve">مناقشة وتفسير </w:t>
      </w:r>
      <w:r w:rsidR="00071BFF" w:rsidRPr="000F1276">
        <w:rPr>
          <w:rFonts w:ascii="Sakkal Majalla" w:hAnsi="Sakkal Majalla" w:cs="Sakkal Majalla"/>
          <w:rtl/>
          <w:lang w:val="en-US"/>
        </w:rPr>
        <w:t xml:space="preserve"> المع</w:t>
      </w:r>
      <w:r>
        <w:rPr>
          <w:rFonts w:ascii="Sakkal Majalla" w:hAnsi="Sakkal Majalla" w:cs="Sakkal Majalla" w:hint="cs"/>
          <w:rtl/>
          <w:lang w:val="en-US"/>
        </w:rPr>
        <w:t>لومات</w:t>
      </w:r>
      <w:r w:rsidR="00071BFF" w:rsidRPr="000F1276">
        <w:rPr>
          <w:rFonts w:ascii="Sakkal Majalla" w:hAnsi="Sakkal Majalla" w:cs="Sakkal Majalla"/>
          <w:rtl/>
          <w:lang w:val="en-US"/>
        </w:rPr>
        <w:t xml:space="preserve"> المتحصل عليها ذات الصلة بموضوع البحث،</w:t>
      </w:r>
      <w:r w:rsidR="00160363">
        <w:rPr>
          <w:rFonts w:ascii="Sakkal Majalla" w:hAnsi="Sakkal Majalla" w:cs="Sakkal Majalla" w:hint="cs"/>
          <w:rtl/>
          <w:lang w:val="en-US"/>
        </w:rPr>
        <w:t xml:space="preserve"> الإجابة على التساؤلات والتثبت من الفرضيات وتكون مقدمة بطريقة مختصرة.</w:t>
      </w:r>
    </w:p>
    <w:p w:rsidR="00160363" w:rsidRPr="00160363" w:rsidRDefault="00071BFF" w:rsidP="00160363">
      <w:pPr>
        <w:bidi/>
        <w:jc w:val="both"/>
        <w:rPr>
          <w:rFonts w:ascii="Sakkal Majalla" w:hAnsi="Sakkal Majalla" w:cs="Sakkal Majalla"/>
          <w:b/>
          <w:bCs/>
          <w:rtl/>
          <w:lang w:val="en-US"/>
        </w:rPr>
      </w:pPr>
      <w:r w:rsidRPr="00160363">
        <w:rPr>
          <w:rFonts w:ascii="Sakkal Majalla" w:hAnsi="Sakkal Majalla" w:cs="Sakkal Majalla"/>
          <w:b/>
          <w:bCs/>
          <w:rtl/>
          <w:lang w:val="en-US"/>
        </w:rPr>
        <w:t xml:space="preserve"> </w:t>
      </w:r>
      <w:r w:rsidR="00160363" w:rsidRPr="00160363">
        <w:rPr>
          <w:rFonts w:ascii="Sakkal Majalla" w:hAnsi="Sakkal Majalla" w:cs="Sakkal Majalla" w:hint="cs"/>
          <w:b/>
          <w:bCs/>
          <w:rtl/>
          <w:lang w:val="en-US"/>
        </w:rPr>
        <w:t>4</w:t>
      </w:r>
      <w:r w:rsidRPr="00160363">
        <w:rPr>
          <w:rFonts w:ascii="Sakkal Majalla" w:hAnsi="Sakkal Majalla" w:cs="Sakkal Majalla"/>
          <w:b/>
          <w:bCs/>
          <w:rtl/>
          <w:lang w:val="en-US"/>
        </w:rPr>
        <w:t xml:space="preserve">. </w:t>
      </w:r>
      <w:r w:rsidR="00160363" w:rsidRPr="00160363">
        <w:rPr>
          <w:rFonts w:ascii="Sakkal Majalla" w:hAnsi="Sakkal Majalla" w:cs="Sakkal Majalla" w:hint="cs"/>
          <w:b/>
          <w:bCs/>
          <w:rtl/>
          <w:lang w:val="en-US"/>
        </w:rPr>
        <w:t>خاتمة</w:t>
      </w:r>
    </w:p>
    <w:p w:rsidR="00160363" w:rsidRDefault="00071BFF" w:rsidP="00160363">
      <w:pPr>
        <w:bidi/>
        <w:jc w:val="both"/>
        <w:rPr>
          <w:rFonts w:ascii="Sakkal Majalla" w:hAnsi="Sakkal Majalla" w:cs="Sakkal Majalla"/>
          <w:rtl/>
          <w:lang w:val="en-US" w:bidi="ar-DZ"/>
        </w:rPr>
      </w:pPr>
      <w:r w:rsidRPr="000F1276">
        <w:rPr>
          <w:rFonts w:ascii="Sakkal Majalla" w:hAnsi="Sakkal Majalla" w:cs="Sakkal Majalla"/>
          <w:rtl/>
          <w:lang w:val="en-US"/>
        </w:rPr>
        <w:t xml:space="preserve">تقدم تلخيصا لما ورد في مضمون البحث، مع الإشارة إلى </w:t>
      </w:r>
      <w:r w:rsidR="00160363">
        <w:rPr>
          <w:rFonts w:ascii="Sakkal Majalla" w:hAnsi="Sakkal Majalla" w:cs="Sakkal Majalla" w:hint="cs"/>
          <w:rtl/>
          <w:lang w:val="en-US"/>
        </w:rPr>
        <w:t>القيمة العلمية المضافة والتأكيد عليها</w:t>
      </w:r>
      <w:r w:rsidRPr="000F1276">
        <w:rPr>
          <w:rFonts w:ascii="Sakkal Majalla" w:hAnsi="Sakkal Majalla" w:cs="Sakkal Majalla"/>
          <w:rtl/>
          <w:lang w:val="en-US"/>
        </w:rPr>
        <w:t xml:space="preserve">، و تقديم اقتراحات </w:t>
      </w:r>
      <w:r w:rsidR="00160363">
        <w:rPr>
          <w:rFonts w:ascii="Sakkal Majalla" w:hAnsi="Sakkal Majalla" w:cs="Sakkal Majalla" w:hint="cs"/>
          <w:rtl/>
          <w:lang w:val="en-US"/>
        </w:rPr>
        <w:t xml:space="preserve">أو توصيات </w:t>
      </w:r>
      <w:r w:rsidRPr="000F1276">
        <w:rPr>
          <w:rFonts w:ascii="Sakkal Majalla" w:hAnsi="Sakkal Majalla" w:cs="Sakkal Majalla"/>
          <w:rtl/>
          <w:lang w:val="en-US"/>
        </w:rPr>
        <w:t>ذات الصلة بموضوع البحث.</w:t>
      </w:r>
    </w:p>
    <w:p w:rsidR="00160363" w:rsidRDefault="00160363" w:rsidP="00160363">
      <w:pPr>
        <w:bidi/>
        <w:jc w:val="both"/>
        <w:rPr>
          <w:rFonts w:ascii="Sakkal Majalla" w:hAnsi="Sakkal Majalla" w:cs="Sakkal Majalla"/>
          <w:b/>
          <w:bCs/>
          <w:rtl/>
          <w:lang w:val="en-US" w:bidi="ar-DZ"/>
        </w:rPr>
      </w:pPr>
      <w:r w:rsidRPr="00160363">
        <w:rPr>
          <w:rFonts w:ascii="Sakkal Majalla" w:hAnsi="Sakkal Majalla" w:cs="Sakkal Majalla" w:hint="cs"/>
          <w:b/>
          <w:bCs/>
          <w:rtl/>
          <w:lang w:val="en-US" w:bidi="ar-DZ"/>
        </w:rPr>
        <w:t>5. الملاحق</w:t>
      </w:r>
      <w:r>
        <w:rPr>
          <w:rFonts w:ascii="Sakkal Majalla" w:hAnsi="Sakkal Majalla" w:cs="Sakkal Majalla" w:hint="cs"/>
          <w:b/>
          <w:bCs/>
          <w:rtl/>
          <w:lang w:val="en-US" w:bidi="ar-DZ"/>
        </w:rPr>
        <w:t xml:space="preserve"> </w:t>
      </w:r>
    </w:p>
    <w:p w:rsidR="00160363" w:rsidRPr="00160363" w:rsidRDefault="00160363" w:rsidP="00AE4258">
      <w:pPr>
        <w:bidi/>
        <w:jc w:val="both"/>
        <w:rPr>
          <w:rFonts w:ascii="Sakkal Majalla" w:hAnsi="Sakkal Majalla" w:cs="Sakkal Majalla"/>
          <w:rtl/>
          <w:lang w:val="en-US" w:bidi="ar-DZ"/>
        </w:rPr>
      </w:pPr>
      <w:r w:rsidRPr="00160363">
        <w:rPr>
          <w:rFonts w:ascii="Sakkal Majalla" w:hAnsi="Sakkal Majalla" w:cs="Sakkal Majalla" w:hint="cs"/>
          <w:rtl/>
          <w:lang w:val="en-US" w:bidi="ar-DZ"/>
        </w:rPr>
        <w:t>تضم الملاحق الجداول الإحصائية والأشكال والصور وكل الوسائل التي استعان بها الباحث لإثراء معلومات البحث</w:t>
      </w:r>
      <w:r w:rsidR="00AE4258">
        <w:rPr>
          <w:rFonts w:ascii="Sakkal Majalla" w:hAnsi="Sakkal Majalla" w:cs="Sakkal Majalla" w:hint="cs"/>
          <w:rtl/>
          <w:lang w:val="en-US" w:bidi="ar-DZ"/>
        </w:rPr>
        <w:t>، وتكون مرتبة حسب ورودها في البحث</w:t>
      </w:r>
      <w:r w:rsidR="00BD1210">
        <w:rPr>
          <w:rFonts w:ascii="Sakkal Majalla" w:hAnsi="Sakkal Majalla" w:cs="Sakkal Majalla" w:hint="cs"/>
          <w:rtl/>
          <w:lang w:val="en-US" w:bidi="ar-DZ"/>
        </w:rPr>
        <w:t>.</w:t>
      </w:r>
    </w:p>
    <w:p w:rsidR="00071BFF" w:rsidRPr="000F1276" w:rsidRDefault="00071BFF" w:rsidP="00AE4258">
      <w:pPr>
        <w:bidi/>
        <w:jc w:val="both"/>
        <w:rPr>
          <w:rFonts w:ascii="Sakkal Majalla" w:hAnsi="Sakkal Majalla" w:cs="Sakkal Majalla"/>
          <w:lang w:val="en-US" w:bidi="ar-DZ"/>
        </w:rPr>
      </w:pPr>
      <w:r w:rsidRPr="00E062B3">
        <w:rPr>
          <w:rFonts w:ascii="Sakkal Majalla" w:hAnsi="Sakkal Majalla" w:cs="Sakkal Majalla"/>
          <w:b/>
          <w:bCs/>
          <w:rtl/>
          <w:lang w:val="en-US"/>
        </w:rPr>
        <w:t xml:space="preserve">الجداول </w:t>
      </w:r>
      <w:r w:rsidR="00A37DC2">
        <w:rPr>
          <w:rFonts w:ascii="Sakkal Majalla" w:hAnsi="Sakkal Majalla" w:cs="Sakkal Majalla" w:hint="cs"/>
          <w:b/>
          <w:bCs/>
          <w:rtl/>
          <w:lang w:val="en-US"/>
        </w:rPr>
        <w:t>وال</w:t>
      </w:r>
      <w:r w:rsidR="00AE4258">
        <w:rPr>
          <w:rFonts w:ascii="Sakkal Majalla" w:hAnsi="Sakkal Majalla" w:cs="Sakkal Majalla" w:hint="cs"/>
          <w:b/>
          <w:bCs/>
          <w:rtl/>
          <w:lang w:val="en-US"/>
        </w:rPr>
        <w:t>أ</w:t>
      </w:r>
      <w:r w:rsidR="00A37DC2">
        <w:rPr>
          <w:rFonts w:ascii="Sakkal Majalla" w:hAnsi="Sakkal Majalla" w:cs="Sakkal Majalla" w:hint="cs"/>
          <w:b/>
          <w:bCs/>
          <w:rtl/>
          <w:lang w:val="en-US"/>
        </w:rPr>
        <w:t>شكال التوضيحية</w:t>
      </w:r>
    </w:p>
    <w:p w:rsidR="00071BFF" w:rsidRPr="000F1276" w:rsidRDefault="00071BFF" w:rsidP="00071BFF">
      <w:pPr>
        <w:bidi/>
        <w:jc w:val="both"/>
        <w:rPr>
          <w:rFonts w:ascii="Sakkal Majalla" w:hAnsi="Sakkal Majalla" w:cs="Sakkal Majalla"/>
          <w:lang w:val="en-US"/>
        </w:rPr>
      </w:pPr>
      <w:r w:rsidRPr="000F1276">
        <w:rPr>
          <w:rFonts w:ascii="Sakkal Majalla" w:hAnsi="Sakkal Majalla" w:cs="Sakkal Majalla"/>
          <w:rtl/>
          <w:lang w:val="en-US"/>
        </w:rPr>
        <w:t>توضع الجداول والأشكال في المقال وترقم بالتسلسل، ويجب أن ت</w:t>
      </w:r>
      <w:r>
        <w:rPr>
          <w:rFonts w:ascii="Sakkal Majalla" w:hAnsi="Sakkal Majalla" w:cs="Sakkal Majalla" w:hint="cs"/>
          <w:rtl/>
          <w:lang w:val="en-US"/>
        </w:rPr>
        <w:t>ُ</w:t>
      </w:r>
      <w:r w:rsidRPr="000F1276">
        <w:rPr>
          <w:rFonts w:ascii="Sakkal Majalla" w:hAnsi="Sakkal Majalla" w:cs="Sakkal Majalla"/>
          <w:rtl/>
          <w:lang w:val="en-US"/>
        </w:rPr>
        <w:t>عنون وت</w:t>
      </w:r>
      <w:r>
        <w:rPr>
          <w:rFonts w:ascii="Sakkal Majalla" w:hAnsi="Sakkal Majalla" w:cs="Sakkal Majalla" w:hint="cs"/>
          <w:rtl/>
          <w:lang w:val="en-US"/>
        </w:rPr>
        <w:t>ُ</w:t>
      </w:r>
      <w:r w:rsidRPr="000F1276">
        <w:rPr>
          <w:rFonts w:ascii="Sakkal Majalla" w:hAnsi="Sakkal Majalla" w:cs="Sakkal Majalla"/>
          <w:rtl/>
          <w:lang w:val="en-US"/>
        </w:rPr>
        <w:t xml:space="preserve">رقم كل الجداول والرسوم التوضيحية التي تقدم في البحث على شكل صورة كما هو موضح في الأسفل.  </w:t>
      </w:r>
    </w:p>
    <w:p w:rsidR="00071BFF" w:rsidRPr="000F1276" w:rsidRDefault="00071BFF" w:rsidP="00071BFF">
      <w:pPr>
        <w:bidi/>
        <w:jc w:val="both"/>
        <w:rPr>
          <w:rFonts w:ascii="Sakkal Majalla" w:hAnsi="Sakkal Majalla" w:cs="Sakkal Majalla"/>
          <w:lang w:val="en-US"/>
        </w:rPr>
      </w:pPr>
      <w:r w:rsidRPr="000F1276">
        <w:rPr>
          <w:rFonts w:ascii="Sakkal Majalla" w:hAnsi="Sakkal Majalla" w:cs="Sakkal Majalla"/>
          <w:rtl/>
          <w:lang w:val="en-US"/>
        </w:rPr>
        <w:t>الجدول1.العنوان (المصدر، السنة: رقم الصفحة)</w:t>
      </w:r>
    </w:p>
    <w:p w:rsidR="00A37DC2" w:rsidRPr="00A37DC2" w:rsidRDefault="00A37DC2" w:rsidP="00A37DC2">
      <w:pPr>
        <w:bidi/>
        <w:rPr>
          <w:rtl/>
        </w:rPr>
      </w:pPr>
      <w:r>
        <w:rPr>
          <w:noProof/>
          <w:rtl/>
          <w:lang w:eastAsia="fr-FR"/>
        </w:rPr>
        <w:drawing>
          <wp:inline distT="0" distB="0" distL="0" distR="0">
            <wp:extent cx="3448050" cy="1190625"/>
            <wp:effectExtent l="19050" t="0" r="0" b="0"/>
            <wp:docPr id="2" name="Image 4" descr="C:\Users\Hp\Documents\télécharg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p\Documents\téléchargement.png"/>
                    <pic:cNvPicPr>
                      <a:picLocks noChangeAspect="1" noChangeArrowheads="1"/>
                    </pic:cNvPicPr>
                  </pic:nvPicPr>
                  <pic:blipFill>
                    <a:blip r:embed="rId8"/>
                    <a:srcRect/>
                    <a:stretch>
                      <a:fillRect/>
                    </a:stretch>
                  </pic:blipFill>
                  <pic:spPr bwMode="auto">
                    <a:xfrm>
                      <a:off x="0" y="0"/>
                      <a:ext cx="3448050" cy="1190625"/>
                    </a:xfrm>
                    <a:prstGeom prst="rect">
                      <a:avLst/>
                    </a:prstGeom>
                    <a:noFill/>
                    <a:ln w="9525">
                      <a:noFill/>
                      <a:miter lim="800000"/>
                      <a:headEnd/>
                      <a:tailEnd/>
                    </a:ln>
                  </pic:spPr>
                </pic:pic>
              </a:graphicData>
            </a:graphic>
          </wp:inline>
        </w:drawing>
      </w:r>
    </w:p>
    <w:p w:rsidR="00A37DC2" w:rsidRDefault="00A37DC2" w:rsidP="00A37DC2">
      <w:pPr>
        <w:bidi/>
        <w:jc w:val="both"/>
        <w:rPr>
          <w:rFonts w:ascii="Sakkal Majalla" w:hAnsi="Sakkal Majalla" w:cs="Sakkal Majalla"/>
          <w:b/>
          <w:bCs/>
          <w:rtl/>
          <w:lang w:val="en-US"/>
        </w:rPr>
      </w:pPr>
    </w:p>
    <w:p w:rsidR="00A37DC2" w:rsidRDefault="00A37DC2" w:rsidP="00A37DC2">
      <w:pPr>
        <w:bidi/>
        <w:jc w:val="both"/>
        <w:rPr>
          <w:rFonts w:ascii="Sakkal Majalla" w:hAnsi="Sakkal Majalla" w:cs="Sakkal Majalla"/>
          <w:rtl/>
          <w:lang w:val="en-US"/>
        </w:rPr>
      </w:pPr>
      <w:r w:rsidRPr="000F1276">
        <w:rPr>
          <w:rFonts w:ascii="Sakkal Majalla" w:hAnsi="Sakkal Majalla" w:cs="Sakkal Majalla"/>
          <w:rtl/>
          <w:lang w:val="en-US"/>
        </w:rPr>
        <w:t>الشكل1.العنوان (المصدر، السنة: رقم الصفحة)</w:t>
      </w:r>
    </w:p>
    <w:p w:rsidR="00A37DC2" w:rsidRDefault="00A37DC2" w:rsidP="00A37DC2">
      <w:pPr>
        <w:bidi/>
        <w:jc w:val="both"/>
        <w:rPr>
          <w:rFonts w:ascii="Sakkal Majalla" w:hAnsi="Sakkal Majalla" w:cs="Sakkal Majalla"/>
          <w:rtl/>
          <w:lang w:val="en-US"/>
        </w:rPr>
      </w:pPr>
      <w:r>
        <w:rPr>
          <w:rFonts w:ascii="Sakkal Majalla" w:hAnsi="Sakkal Majalla" w:cs="Sakkal Majalla"/>
          <w:noProof/>
          <w:rtl/>
          <w:lang w:eastAsia="fr-FR"/>
        </w:rPr>
        <w:lastRenderedPageBreak/>
        <w:drawing>
          <wp:inline distT="0" distB="0" distL="0" distR="0">
            <wp:extent cx="3448050" cy="1952625"/>
            <wp:effectExtent l="19050" t="0" r="0" b="0"/>
            <wp:docPr id="5" name="Image 5" descr="C:\Users\Hp\Documents\unna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p\Documents\unnamed.png"/>
                    <pic:cNvPicPr>
                      <a:picLocks noChangeAspect="1" noChangeArrowheads="1"/>
                    </pic:cNvPicPr>
                  </pic:nvPicPr>
                  <pic:blipFill>
                    <a:blip r:embed="rId9"/>
                    <a:srcRect/>
                    <a:stretch>
                      <a:fillRect/>
                    </a:stretch>
                  </pic:blipFill>
                  <pic:spPr bwMode="auto">
                    <a:xfrm>
                      <a:off x="0" y="0"/>
                      <a:ext cx="3448050" cy="1952625"/>
                    </a:xfrm>
                    <a:prstGeom prst="rect">
                      <a:avLst/>
                    </a:prstGeom>
                    <a:noFill/>
                    <a:ln w="9525">
                      <a:noFill/>
                      <a:miter lim="800000"/>
                      <a:headEnd/>
                      <a:tailEnd/>
                    </a:ln>
                  </pic:spPr>
                </pic:pic>
              </a:graphicData>
            </a:graphic>
          </wp:inline>
        </w:drawing>
      </w:r>
    </w:p>
    <w:p w:rsidR="00071BFF" w:rsidRPr="000F1276" w:rsidRDefault="00071BFF" w:rsidP="00071BFF">
      <w:pPr>
        <w:bidi/>
        <w:jc w:val="both"/>
        <w:rPr>
          <w:rFonts w:ascii="Sakkal Majalla" w:hAnsi="Sakkal Majalla" w:cs="Sakkal Majalla"/>
          <w:lang w:val="en-US"/>
        </w:rPr>
      </w:pPr>
    </w:p>
    <w:p w:rsidR="00234BB3" w:rsidRPr="005E114B" w:rsidRDefault="00A37DC2" w:rsidP="00AC5FCC">
      <w:pPr>
        <w:bidi/>
        <w:rPr>
          <w:rFonts w:ascii="Sakkal Majalla" w:eastAsia="Calibri" w:hAnsi="Sakkal Majalla" w:cs="Sakkal Majalla"/>
          <w:b/>
          <w:bCs/>
          <w:rtl/>
          <w:lang w:eastAsia="en-US" w:bidi="ar-DZ"/>
        </w:rPr>
      </w:pPr>
      <w:r w:rsidRPr="005E114B">
        <w:rPr>
          <w:rFonts w:ascii="Sakkal Majalla" w:eastAsia="Calibri" w:hAnsi="Sakkal Majalla" w:cs="Sakkal Majalla" w:hint="cs"/>
          <w:b/>
          <w:bCs/>
          <w:rtl/>
          <w:lang w:eastAsia="en-US" w:bidi="ar-DZ"/>
        </w:rPr>
        <w:t>توثيق الهوامش والمراجع</w:t>
      </w:r>
    </w:p>
    <w:p w:rsidR="00A37DC2" w:rsidRPr="005E114B" w:rsidRDefault="00A37DC2" w:rsidP="00A37DC2">
      <w:pPr>
        <w:bidi/>
        <w:rPr>
          <w:rFonts w:ascii="Sakkal Majalla" w:eastAsia="Calibri" w:hAnsi="Sakkal Majalla" w:cs="Sakkal Majalla"/>
          <w:b/>
          <w:bCs/>
          <w:rtl/>
          <w:lang w:eastAsia="en-US" w:bidi="ar-DZ"/>
        </w:rPr>
      </w:pPr>
      <w:r w:rsidRPr="005E114B">
        <w:rPr>
          <w:rFonts w:ascii="Sakkal Majalla" w:eastAsia="Calibri" w:hAnsi="Sakkal Majalla" w:cs="Sakkal Majalla" w:hint="cs"/>
          <w:b/>
          <w:bCs/>
          <w:rtl/>
          <w:lang w:eastAsia="en-US" w:bidi="ar-DZ"/>
        </w:rPr>
        <w:t xml:space="preserve">تعتمد المجلة أسلوب </w:t>
      </w:r>
      <w:r w:rsidRPr="005E114B">
        <w:rPr>
          <w:rFonts w:ascii="Sakkal Majalla" w:eastAsia="Calibri" w:hAnsi="Sakkal Majalla" w:cs="Sakkal Majalla"/>
          <w:b/>
          <w:bCs/>
          <w:lang w:eastAsia="en-US" w:bidi="ar-DZ"/>
        </w:rPr>
        <w:t xml:space="preserve">APA </w:t>
      </w:r>
      <w:r w:rsidRPr="005E114B">
        <w:rPr>
          <w:rFonts w:ascii="Sakkal Majalla" w:eastAsia="Calibri" w:hAnsi="Sakkal Majalla" w:cs="Sakkal Majalla" w:hint="cs"/>
          <w:b/>
          <w:bCs/>
          <w:rtl/>
          <w:lang w:eastAsia="en-US" w:bidi="ar-DZ"/>
        </w:rPr>
        <w:t xml:space="preserve">  </w:t>
      </w:r>
      <w:r w:rsidR="00AE4258" w:rsidRPr="005E114B">
        <w:rPr>
          <w:rFonts w:ascii="Sakkal Majalla" w:eastAsia="Calibri" w:hAnsi="Sakkal Majalla" w:cs="Sakkal Majalla" w:hint="cs"/>
          <w:b/>
          <w:bCs/>
          <w:rtl/>
          <w:lang w:eastAsia="en-US" w:bidi="ar-DZ"/>
        </w:rPr>
        <w:t>في التوثيق داخل المتن وسرد قائمة المراجع في نهاية البحث وفقا للطرق الآتية:</w:t>
      </w:r>
    </w:p>
    <w:p w:rsidR="00AE4258" w:rsidRPr="005E114B" w:rsidRDefault="00AE4258" w:rsidP="005E114B">
      <w:pPr>
        <w:pStyle w:val="Notedebasdepage"/>
        <w:numPr>
          <w:ilvl w:val="0"/>
          <w:numId w:val="46"/>
        </w:numPr>
        <w:tabs>
          <w:tab w:val="right" w:pos="282"/>
        </w:tabs>
        <w:bidi/>
        <w:ind w:left="-1" w:firstLine="0"/>
        <w:jc w:val="both"/>
        <w:rPr>
          <w:rFonts w:ascii="Sakkal Majalla" w:hAnsi="Sakkal Majalla" w:cs="Sakkal Majalla"/>
          <w:b/>
          <w:bCs/>
          <w:sz w:val="28"/>
          <w:szCs w:val="28"/>
          <w:u w:val="single"/>
          <w:rtl/>
          <w:lang w:bidi="ar-DZ"/>
        </w:rPr>
      </w:pPr>
      <w:r w:rsidRPr="005E114B">
        <w:rPr>
          <w:rFonts w:ascii="Sakkal Majalla" w:hAnsi="Sakkal Majalla" w:cs="Sakkal Majalla"/>
          <w:b/>
          <w:bCs/>
          <w:sz w:val="28"/>
          <w:szCs w:val="28"/>
          <w:u w:val="single"/>
          <w:rtl/>
          <w:lang w:bidi="ar-DZ"/>
        </w:rPr>
        <w:t>التوثيق في المتن</w:t>
      </w:r>
    </w:p>
    <w:p w:rsidR="00AE4258" w:rsidRPr="00AE4258" w:rsidRDefault="00AE4258" w:rsidP="00AE4258">
      <w:pPr>
        <w:pStyle w:val="Notedebasdepage"/>
        <w:bidi/>
        <w:ind w:hanging="1"/>
        <w:jc w:val="both"/>
        <w:rPr>
          <w:rFonts w:ascii="Sakkal Majalla" w:hAnsi="Sakkal Majalla" w:cs="Sakkal Majalla"/>
          <w:sz w:val="28"/>
          <w:szCs w:val="28"/>
          <w:rtl/>
          <w:lang w:bidi="ar-DZ"/>
        </w:rPr>
      </w:pPr>
      <w:r w:rsidRPr="00AE4258">
        <w:rPr>
          <w:rFonts w:ascii="Sakkal Majalla" w:hAnsi="Sakkal Majalla" w:cs="Sakkal Majalla"/>
          <w:sz w:val="28"/>
          <w:szCs w:val="28"/>
          <w:rtl/>
          <w:lang w:bidi="ar-DZ"/>
        </w:rPr>
        <w:t xml:space="preserve">يمكن توضيح حالات التوثيق كالآتي: </w:t>
      </w:r>
    </w:p>
    <w:p w:rsidR="00AE4258" w:rsidRPr="00AE4258" w:rsidRDefault="00AE4258" w:rsidP="005E114B">
      <w:pPr>
        <w:pStyle w:val="Notedebasdepage"/>
        <w:numPr>
          <w:ilvl w:val="0"/>
          <w:numId w:val="43"/>
        </w:numPr>
        <w:tabs>
          <w:tab w:val="right" w:pos="282"/>
        </w:tabs>
        <w:bidi/>
        <w:ind w:left="-1" w:firstLine="0"/>
        <w:jc w:val="both"/>
        <w:rPr>
          <w:rFonts w:ascii="Sakkal Majalla" w:hAnsi="Sakkal Majalla" w:cs="Sakkal Majalla"/>
          <w:b/>
          <w:bCs/>
          <w:sz w:val="28"/>
          <w:szCs w:val="28"/>
          <w:rtl/>
          <w:lang w:bidi="ar-DZ"/>
        </w:rPr>
      </w:pPr>
      <w:r w:rsidRPr="00AE4258">
        <w:rPr>
          <w:rFonts w:ascii="Sakkal Majalla" w:hAnsi="Sakkal Majalla" w:cs="Sakkal Majalla"/>
          <w:b/>
          <w:bCs/>
          <w:sz w:val="28"/>
          <w:szCs w:val="28"/>
          <w:rtl/>
          <w:lang w:bidi="ar-DZ"/>
        </w:rPr>
        <w:t xml:space="preserve">مؤلف واحد: </w:t>
      </w:r>
      <w:r w:rsidRPr="00AE4258">
        <w:rPr>
          <w:rFonts w:ascii="Sakkal Majalla" w:hAnsi="Sakkal Majalla" w:cs="Sakkal Majalla"/>
          <w:sz w:val="28"/>
          <w:szCs w:val="28"/>
          <w:shd w:val="clear" w:color="auto" w:fill="FFFFFF"/>
        </w:rPr>
        <w:t>Mitchell (2017) states… Or …(Mitchell, 2017).</w:t>
      </w:r>
      <w:r w:rsidRPr="00AE4258">
        <w:rPr>
          <w:rFonts w:ascii="Sakkal Majalla" w:hAnsi="Sakkal Majalla" w:cs="Sakkal Majalla"/>
          <w:b/>
          <w:bCs/>
          <w:sz w:val="28"/>
          <w:szCs w:val="28"/>
          <w:rtl/>
          <w:lang w:bidi="ar-DZ"/>
        </w:rPr>
        <w:t xml:space="preserve"> </w:t>
      </w:r>
    </w:p>
    <w:p w:rsidR="00AE4258" w:rsidRPr="00AE4258" w:rsidRDefault="00AE4258" w:rsidP="005E114B">
      <w:pPr>
        <w:pStyle w:val="Notedebasdepage"/>
        <w:tabs>
          <w:tab w:val="right" w:pos="282"/>
        </w:tabs>
        <w:bidi/>
        <w:ind w:left="-1"/>
        <w:jc w:val="both"/>
        <w:rPr>
          <w:rFonts w:ascii="Sakkal Majalla" w:hAnsi="Sakkal Majalla" w:cs="Sakkal Majalla"/>
          <w:sz w:val="28"/>
          <w:szCs w:val="28"/>
        </w:rPr>
      </w:pPr>
      <w:r w:rsidRPr="00AE4258">
        <w:rPr>
          <w:rFonts w:ascii="Sakkal Majalla" w:hAnsi="Sakkal Majalla" w:cs="Sakkal Majalla"/>
          <w:sz w:val="28"/>
          <w:szCs w:val="28"/>
          <w:rtl/>
          <w:lang w:bidi="ar-DZ"/>
        </w:rPr>
        <w:t xml:space="preserve">في حال </w:t>
      </w:r>
      <w:r w:rsidRPr="00AE4258">
        <w:rPr>
          <w:rFonts w:ascii="Sakkal Majalla" w:hAnsi="Sakkal Majalla" w:cs="Sakkal Majalla"/>
          <w:sz w:val="28"/>
          <w:szCs w:val="28"/>
          <w:rtl/>
        </w:rPr>
        <w:t>الاقتباس المباشر: يجب أن يتبع الاقتباس الاقتباس مباشرة وأن يحتوي على رقم صفحة بعد التاريخ، على سبيل المثال (ميتشل ،2017 ،ص 104). تنطبق هذه القاعدة على جميع المتغيرات المدرجة.</w:t>
      </w:r>
    </w:p>
    <w:p w:rsidR="00AE4258" w:rsidRPr="00AE4258" w:rsidRDefault="00AE4258" w:rsidP="005E114B">
      <w:pPr>
        <w:pStyle w:val="Notedebasdepage"/>
        <w:numPr>
          <w:ilvl w:val="0"/>
          <w:numId w:val="43"/>
        </w:numPr>
        <w:tabs>
          <w:tab w:val="right" w:pos="282"/>
        </w:tabs>
        <w:bidi/>
        <w:ind w:left="-1" w:firstLine="0"/>
        <w:jc w:val="both"/>
        <w:rPr>
          <w:rFonts w:ascii="Sakkal Majalla" w:hAnsi="Sakkal Majalla" w:cs="Sakkal Majalla"/>
          <w:b/>
          <w:bCs/>
          <w:sz w:val="28"/>
          <w:szCs w:val="28"/>
          <w:rtl/>
        </w:rPr>
      </w:pPr>
      <w:r w:rsidRPr="00AE4258">
        <w:rPr>
          <w:rFonts w:ascii="Sakkal Majalla" w:hAnsi="Sakkal Majalla" w:cs="Sakkal Majalla"/>
          <w:b/>
          <w:bCs/>
          <w:sz w:val="28"/>
          <w:szCs w:val="28"/>
          <w:rtl/>
        </w:rPr>
        <w:t>مؤلفان:</w:t>
      </w:r>
      <w:r w:rsidRPr="00AE4258">
        <w:rPr>
          <w:rFonts w:ascii="Sakkal Majalla" w:hAnsi="Sakkal Majalla" w:cs="Sakkal Majalla"/>
          <w:sz w:val="28"/>
          <w:szCs w:val="28"/>
          <w:rtl/>
        </w:rPr>
        <w:t xml:space="preserve"> يتم ذكر لقب كلا المؤلفين إما بعلامة "و" أو علامة العطف بينهما</w:t>
      </w:r>
      <w:r w:rsidR="005E114B">
        <w:rPr>
          <w:rFonts w:ascii="Sakkal Majalla" w:hAnsi="Sakkal Majalla" w:cs="Sakkal Majalla" w:hint="cs"/>
          <w:sz w:val="28"/>
          <w:szCs w:val="28"/>
          <w:rtl/>
        </w:rPr>
        <w:t>:</w:t>
      </w:r>
    </w:p>
    <w:p w:rsidR="00AE4258" w:rsidRPr="00AE4258" w:rsidRDefault="00AE4258" w:rsidP="005E114B">
      <w:pPr>
        <w:tabs>
          <w:tab w:val="right" w:pos="282"/>
        </w:tabs>
        <w:ind w:left="-1"/>
        <w:jc w:val="both"/>
        <w:rPr>
          <w:rFonts w:ascii="Sakkal Majalla" w:hAnsi="Sakkal Majalla" w:cs="Sakkal Majalla"/>
          <w:rtl/>
        </w:rPr>
      </w:pPr>
      <w:r w:rsidRPr="009F0FA2">
        <w:rPr>
          <w:rFonts w:ascii="Sakkal Majalla" w:hAnsi="Sakkal Majalla" w:cs="Sakkal Majalla"/>
          <w:lang w:val="en-US"/>
        </w:rPr>
        <w:t>Mitchell and Smith (2017) state… Or …(Mitchell &amp; Smith, 2017).</w:t>
      </w:r>
    </w:p>
    <w:p w:rsidR="00AE4258" w:rsidRPr="00AE4258" w:rsidRDefault="00AE4258" w:rsidP="005E114B">
      <w:pPr>
        <w:pStyle w:val="Paragraphedeliste"/>
        <w:numPr>
          <w:ilvl w:val="0"/>
          <w:numId w:val="43"/>
        </w:numPr>
        <w:tabs>
          <w:tab w:val="right" w:pos="282"/>
        </w:tabs>
        <w:bidi/>
        <w:ind w:left="-1" w:firstLine="0"/>
        <w:jc w:val="both"/>
        <w:rPr>
          <w:rFonts w:ascii="Sakkal Majalla" w:hAnsi="Sakkal Majalla" w:cs="Sakkal Majalla"/>
          <w:b/>
          <w:bCs/>
          <w:rtl/>
        </w:rPr>
      </w:pPr>
      <w:r w:rsidRPr="00AE4258">
        <w:rPr>
          <w:rFonts w:ascii="Sakkal Majalla" w:hAnsi="Sakkal Majalla" w:cs="Sakkal Majalla"/>
          <w:b/>
          <w:bCs/>
          <w:rtl/>
        </w:rPr>
        <w:t xml:space="preserve">ثلاثة ،أربعة أو خمسة مؤلفين: في </w:t>
      </w:r>
      <w:r w:rsidRPr="00AE4258">
        <w:rPr>
          <w:rFonts w:ascii="Sakkal Majalla" w:hAnsi="Sakkal Majalla" w:cs="Sakkal Majalla"/>
          <w:rtl/>
        </w:rPr>
        <w:t>الاقتباس الأول ،يجب إدراج جميع الأسماء</w:t>
      </w:r>
      <w:r w:rsidRPr="00AE4258">
        <w:rPr>
          <w:rFonts w:ascii="Sakkal Majalla" w:hAnsi="Sakkal Majalla" w:cs="Sakkal Majalla"/>
          <w:b/>
          <w:bCs/>
          <w:rtl/>
        </w:rPr>
        <w:t>:</w:t>
      </w:r>
    </w:p>
    <w:p w:rsidR="00AE4258" w:rsidRPr="00AE4258" w:rsidRDefault="00AE4258" w:rsidP="005E114B">
      <w:pPr>
        <w:tabs>
          <w:tab w:val="right" w:pos="282"/>
        </w:tabs>
        <w:ind w:left="-1"/>
        <w:jc w:val="both"/>
        <w:rPr>
          <w:rFonts w:ascii="Sakkal Majalla" w:hAnsi="Sakkal Majalla" w:cs="Sakkal Majalla"/>
          <w:shd w:val="clear" w:color="auto" w:fill="FFFFFF"/>
          <w:rtl/>
        </w:rPr>
      </w:pPr>
      <w:r w:rsidRPr="009F0FA2">
        <w:rPr>
          <w:rFonts w:ascii="Sakkal Majalla" w:hAnsi="Sakkal Majalla" w:cs="Sakkal Majalla"/>
          <w:shd w:val="clear" w:color="auto" w:fill="FFFFFF"/>
          <w:lang w:val="en-US"/>
        </w:rPr>
        <w:t xml:space="preserve">Mitchell, Smith, and Thomson (2017) state… </w:t>
      </w:r>
      <w:r w:rsidRPr="00AE4258">
        <w:rPr>
          <w:rFonts w:ascii="Sakkal Majalla" w:hAnsi="Sakkal Majalla" w:cs="Sakkal Majalla"/>
          <w:shd w:val="clear" w:color="auto" w:fill="FFFFFF"/>
        </w:rPr>
        <w:t>Or …(Mitchell, Smith, &amp; Thomson, 2017)</w:t>
      </w:r>
    </w:p>
    <w:p w:rsidR="00AE4258" w:rsidRPr="00AE4258" w:rsidRDefault="00AE4258" w:rsidP="005E114B">
      <w:pPr>
        <w:tabs>
          <w:tab w:val="right" w:pos="282"/>
        </w:tabs>
        <w:bidi/>
        <w:ind w:left="-1"/>
        <w:jc w:val="both"/>
        <w:rPr>
          <w:rFonts w:ascii="Sakkal Majalla" w:hAnsi="Sakkal Majalla" w:cs="Sakkal Majalla"/>
          <w:rtl/>
        </w:rPr>
      </w:pPr>
      <w:r w:rsidRPr="00AE4258">
        <w:rPr>
          <w:rFonts w:ascii="Sakkal Majalla" w:hAnsi="Sakkal Majalla" w:cs="Sakkal Majalla"/>
          <w:rtl/>
        </w:rPr>
        <w:t xml:space="preserve">يمكن اختصار المزيد من الاستشهادات إلى اسم المؤلف الأول </w:t>
      </w:r>
      <w:r>
        <w:rPr>
          <w:rFonts w:ascii="Sakkal Majalla" w:hAnsi="Sakkal Majalla" w:cs="Sakkal Majalla"/>
          <w:rtl/>
        </w:rPr>
        <w:t>متبوع</w:t>
      </w:r>
      <w:r w:rsidRPr="00AE4258">
        <w:rPr>
          <w:rFonts w:ascii="Sakkal Majalla" w:hAnsi="Sakkal Majalla" w:cs="Sakkal Majalla"/>
          <w:rtl/>
        </w:rPr>
        <w:t>ا بآخر</w:t>
      </w:r>
      <w:r w:rsidR="00EE1846">
        <w:rPr>
          <w:rFonts w:ascii="Sakkal Majalla" w:hAnsi="Sakkal Majalla" w:cs="Sakkal Majalla" w:hint="cs"/>
          <w:rtl/>
          <w:lang w:bidi="ar-DZ"/>
        </w:rPr>
        <w:t>ي</w:t>
      </w:r>
      <w:r w:rsidRPr="00AE4258">
        <w:rPr>
          <w:rFonts w:ascii="Sakkal Majalla" w:hAnsi="Sakkal Majalla" w:cs="Sakkal Majalla"/>
          <w:rtl/>
        </w:rPr>
        <w:t>ن:</w:t>
      </w:r>
    </w:p>
    <w:p w:rsidR="00AE4258" w:rsidRPr="00AE4258" w:rsidRDefault="00AE4258" w:rsidP="005E114B">
      <w:pPr>
        <w:tabs>
          <w:tab w:val="right" w:pos="282"/>
        </w:tabs>
        <w:ind w:left="-1"/>
        <w:jc w:val="both"/>
        <w:rPr>
          <w:rFonts w:ascii="Sakkal Majalla" w:hAnsi="Sakkal Majalla" w:cs="Sakkal Majalla"/>
          <w:shd w:val="clear" w:color="auto" w:fill="FFFFFF"/>
          <w:rtl/>
        </w:rPr>
      </w:pPr>
      <w:r w:rsidRPr="009F0FA2">
        <w:rPr>
          <w:rFonts w:ascii="Sakkal Majalla" w:hAnsi="Sakkal Majalla" w:cs="Sakkal Majalla"/>
          <w:shd w:val="clear" w:color="auto" w:fill="FFFFFF"/>
          <w:lang w:val="en-US"/>
        </w:rPr>
        <w:t>Mitchell et al (2017) state… Or …(Mitchell et al, 2017).</w:t>
      </w:r>
    </w:p>
    <w:p w:rsidR="00AE4258" w:rsidRPr="00AE4258" w:rsidRDefault="00AE4258" w:rsidP="005E114B">
      <w:pPr>
        <w:pStyle w:val="Paragraphedeliste"/>
        <w:numPr>
          <w:ilvl w:val="0"/>
          <w:numId w:val="44"/>
        </w:numPr>
        <w:tabs>
          <w:tab w:val="right" w:pos="282"/>
        </w:tabs>
        <w:bidi/>
        <w:ind w:left="-1" w:firstLine="0"/>
        <w:jc w:val="both"/>
        <w:rPr>
          <w:rFonts w:ascii="Sakkal Majalla" w:hAnsi="Sakkal Majalla" w:cs="Sakkal Majalla"/>
          <w:b/>
          <w:bCs/>
          <w:rtl/>
        </w:rPr>
      </w:pPr>
      <w:r w:rsidRPr="00AE4258">
        <w:rPr>
          <w:rFonts w:ascii="Sakkal Majalla" w:hAnsi="Sakkal Majalla" w:cs="Sakkal Majalla"/>
          <w:b/>
          <w:bCs/>
          <w:shd w:val="clear" w:color="auto" w:fill="FFFFFF"/>
          <w:rtl/>
        </w:rPr>
        <w:t xml:space="preserve">ست مؤلفين او اكثر: </w:t>
      </w:r>
      <w:r w:rsidRPr="00AE4258">
        <w:rPr>
          <w:rFonts w:ascii="Sakkal Majalla" w:hAnsi="Sakkal Majalla" w:cs="Sakkal Majalla"/>
          <w:shd w:val="clear" w:color="auto" w:fill="FFFFFF"/>
          <w:rtl/>
        </w:rPr>
        <w:t>يجب ذكر لقب المؤلف الأول فقط متبوعا بآخر</w:t>
      </w:r>
      <w:r w:rsidR="00EE1846">
        <w:rPr>
          <w:rFonts w:ascii="Sakkal Majalla" w:hAnsi="Sakkal Majalla" w:cs="Sakkal Majalla" w:hint="cs"/>
          <w:shd w:val="clear" w:color="auto" w:fill="FFFFFF"/>
          <w:rtl/>
        </w:rPr>
        <w:t>ي</w:t>
      </w:r>
      <w:r w:rsidRPr="00AE4258">
        <w:rPr>
          <w:rFonts w:ascii="Sakkal Majalla" w:hAnsi="Sakkal Majalla" w:cs="Sakkal Majalla"/>
          <w:shd w:val="clear" w:color="auto" w:fill="FFFFFF"/>
          <w:rtl/>
        </w:rPr>
        <w:t>ن ،انظر المثال أعلاه:</w:t>
      </w:r>
      <w:r w:rsidRPr="00AE4258">
        <w:rPr>
          <w:rFonts w:ascii="Sakkal Majalla" w:hAnsi="Sakkal Majalla" w:cs="Sakkal Majalla"/>
          <w:b/>
          <w:bCs/>
          <w:shd w:val="clear" w:color="auto" w:fill="FFFFFF"/>
          <w:rtl/>
        </w:rPr>
        <w:t xml:space="preserve"> </w:t>
      </w:r>
    </w:p>
    <w:p w:rsidR="00AE4258" w:rsidRPr="00AE4258" w:rsidRDefault="00AE4258" w:rsidP="005E114B">
      <w:pPr>
        <w:pStyle w:val="Notedebasdepage"/>
        <w:numPr>
          <w:ilvl w:val="0"/>
          <w:numId w:val="45"/>
        </w:numPr>
        <w:tabs>
          <w:tab w:val="right" w:pos="282"/>
        </w:tabs>
        <w:bidi/>
        <w:ind w:left="-1" w:firstLine="0"/>
        <w:jc w:val="both"/>
        <w:rPr>
          <w:rFonts w:ascii="Sakkal Majalla" w:hAnsi="Sakkal Majalla" w:cs="Sakkal Majalla"/>
          <w:b/>
          <w:bCs/>
          <w:sz w:val="28"/>
          <w:szCs w:val="28"/>
          <w:rtl/>
        </w:rPr>
      </w:pPr>
      <w:r w:rsidRPr="00AE4258">
        <w:rPr>
          <w:rFonts w:ascii="Sakkal Majalla" w:hAnsi="Sakkal Majalla" w:cs="Sakkal Majalla"/>
          <w:b/>
          <w:bCs/>
          <w:sz w:val="28"/>
          <w:szCs w:val="28"/>
          <w:rtl/>
        </w:rPr>
        <w:t xml:space="preserve">لا يوجد مؤلف: </w:t>
      </w:r>
    </w:p>
    <w:p w:rsidR="00AE4258" w:rsidRPr="00AE4258" w:rsidRDefault="00AE4258" w:rsidP="005E114B">
      <w:pPr>
        <w:pStyle w:val="Notedebasdepage"/>
        <w:tabs>
          <w:tab w:val="right" w:pos="282"/>
        </w:tabs>
        <w:bidi/>
        <w:ind w:left="-1"/>
        <w:jc w:val="both"/>
        <w:rPr>
          <w:rFonts w:ascii="Sakkal Majalla" w:hAnsi="Sakkal Majalla" w:cs="Sakkal Majalla"/>
          <w:b/>
          <w:bCs/>
          <w:sz w:val="28"/>
          <w:szCs w:val="28"/>
          <w:rtl/>
        </w:rPr>
      </w:pPr>
      <w:r w:rsidRPr="00AE4258">
        <w:rPr>
          <w:rFonts w:ascii="Sakkal Majalla" w:hAnsi="Sakkal Majalla" w:cs="Sakkal Majalla"/>
          <w:sz w:val="28"/>
          <w:szCs w:val="28"/>
          <w:rtl/>
        </w:rPr>
        <w:t>- إذا كان المؤلف غير معروف ،فيجب استخدام الكلمات القليلة الأولى من المرجع. هذا هو عادة عنوان المصدر</w:t>
      </w:r>
      <w:r w:rsidRPr="00AE4258">
        <w:rPr>
          <w:rFonts w:ascii="Sakkal Majalla" w:hAnsi="Sakkal Majalla" w:cs="Sakkal Majalla"/>
          <w:b/>
          <w:bCs/>
          <w:sz w:val="28"/>
          <w:szCs w:val="28"/>
          <w:rtl/>
        </w:rPr>
        <w:t>.</w:t>
      </w:r>
    </w:p>
    <w:p w:rsidR="00AE4258" w:rsidRPr="00AE4258" w:rsidRDefault="00AE4258" w:rsidP="005E114B">
      <w:pPr>
        <w:pStyle w:val="Notedebasdepage"/>
        <w:tabs>
          <w:tab w:val="right" w:pos="282"/>
        </w:tabs>
        <w:bidi/>
        <w:ind w:left="-1"/>
        <w:jc w:val="both"/>
        <w:rPr>
          <w:rFonts w:ascii="Sakkal Majalla" w:hAnsi="Sakkal Majalla" w:cs="Sakkal Majalla"/>
          <w:sz w:val="28"/>
          <w:szCs w:val="28"/>
          <w:rtl/>
        </w:rPr>
      </w:pPr>
      <w:r w:rsidRPr="00AE4258">
        <w:rPr>
          <w:rFonts w:ascii="Sakkal Majalla" w:hAnsi="Sakkal Majalla" w:cs="Sakkal Majalla"/>
          <w:sz w:val="28"/>
          <w:szCs w:val="28"/>
          <w:rtl/>
        </w:rPr>
        <w:t>- إذا كان هذا هو عنوان كتاب أو دورية أو كتيب أو تقرير ،فيجب أن يكون بخط مائل. فمثلا:</w:t>
      </w:r>
    </w:p>
    <w:p w:rsidR="00AE4258" w:rsidRPr="00AE4258" w:rsidRDefault="00AE4258" w:rsidP="005E114B">
      <w:pPr>
        <w:pStyle w:val="Notedebasdepage"/>
        <w:tabs>
          <w:tab w:val="right" w:pos="282"/>
        </w:tabs>
        <w:ind w:left="-1"/>
        <w:jc w:val="both"/>
        <w:rPr>
          <w:rFonts w:ascii="Sakkal Majalla" w:hAnsi="Sakkal Majalla" w:cs="Sakkal Majalla"/>
          <w:sz w:val="28"/>
          <w:szCs w:val="28"/>
          <w:shd w:val="clear" w:color="auto" w:fill="FFFFFF"/>
          <w:rtl/>
        </w:rPr>
      </w:pPr>
      <w:r w:rsidRPr="00AE4258">
        <w:rPr>
          <w:rFonts w:ascii="Sakkal Majalla" w:hAnsi="Sakkal Majalla" w:cs="Sakkal Majalla"/>
          <w:sz w:val="28"/>
          <w:szCs w:val="28"/>
          <w:shd w:val="clear" w:color="auto" w:fill="FFFFFF"/>
        </w:rPr>
        <w:t>(</w:t>
      </w:r>
      <w:r w:rsidRPr="00AE4258">
        <w:rPr>
          <w:rStyle w:val="Accentuation"/>
          <w:rFonts w:ascii="Sakkal Majalla" w:hAnsi="Sakkal Majalla" w:cs="Sakkal Majalla"/>
          <w:sz w:val="28"/>
          <w:szCs w:val="28"/>
          <w:shd w:val="clear" w:color="auto" w:fill="FFFFFF"/>
        </w:rPr>
        <w:t>A guide to citation</w:t>
      </w:r>
      <w:r w:rsidRPr="00AE4258">
        <w:rPr>
          <w:rFonts w:ascii="Sakkal Majalla" w:hAnsi="Sakkal Majalla" w:cs="Sakkal Majalla"/>
          <w:sz w:val="28"/>
          <w:szCs w:val="28"/>
          <w:shd w:val="clear" w:color="auto" w:fill="FFFFFF"/>
        </w:rPr>
        <w:t>, 2017).</w:t>
      </w:r>
    </w:p>
    <w:p w:rsidR="00AE4258" w:rsidRPr="00AE4258" w:rsidRDefault="00AE4258" w:rsidP="005E114B">
      <w:pPr>
        <w:pStyle w:val="Notedebasdepage"/>
        <w:tabs>
          <w:tab w:val="right" w:pos="282"/>
        </w:tabs>
        <w:bidi/>
        <w:ind w:left="-1"/>
        <w:jc w:val="both"/>
        <w:rPr>
          <w:rFonts w:ascii="Sakkal Majalla" w:hAnsi="Sakkal Majalla" w:cs="Sakkal Majalla"/>
          <w:sz w:val="28"/>
          <w:szCs w:val="28"/>
          <w:shd w:val="clear" w:color="auto" w:fill="FFFFFF"/>
          <w:rtl/>
        </w:rPr>
      </w:pPr>
      <w:r w:rsidRPr="00AE4258">
        <w:rPr>
          <w:rFonts w:ascii="Sakkal Majalla" w:hAnsi="Sakkal Majalla" w:cs="Sakkal Majalla"/>
          <w:sz w:val="28"/>
          <w:szCs w:val="28"/>
          <w:rtl/>
        </w:rPr>
        <w:lastRenderedPageBreak/>
        <w:t>- إذا كان هذا هو عنوان مقال أو فصل أو صفحة ويب ،فيجب أن يكون بين علامتي اقتباس. فمثلا:</w:t>
      </w:r>
      <w:r w:rsidRPr="00AE4258">
        <w:rPr>
          <w:rFonts w:ascii="Sakkal Majalla" w:hAnsi="Sakkal Majalla" w:cs="Sakkal Majalla"/>
          <w:sz w:val="28"/>
          <w:szCs w:val="28"/>
          <w:shd w:val="clear" w:color="auto" w:fill="FFFFFF"/>
        </w:rPr>
        <w:t xml:space="preserve"> (“APA Citation”, 2017).</w:t>
      </w:r>
    </w:p>
    <w:p w:rsidR="00AE4258" w:rsidRPr="00AE4258" w:rsidRDefault="00AE4258" w:rsidP="005E114B">
      <w:pPr>
        <w:pStyle w:val="Notedebasdepage"/>
        <w:numPr>
          <w:ilvl w:val="0"/>
          <w:numId w:val="45"/>
        </w:numPr>
        <w:tabs>
          <w:tab w:val="right" w:pos="282"/>
        </w:tabs>
        <w:bidi/>
        <w:ind w:left="-1" w:firstLine="0"/>
        <w:jc w:val="both"/>
        <w:rPr>
          <w:rFonts w:ascii="Sakkal Majalla" w:hAnsi="Sakkal Majalla" w:cs="Sakkal Majalla"/>
          <w:b/>
          <w:bCs/>
          <w:sz w:val="28"/>
          <w:szCs w:val="28"/>
          <w:rtl/>
        </w:rPr>
      </w:pPr>
      <w:r w:rsidRPr="00AE4258">
        <w:rPr>
          <w:rFonts w:ascii="Sakkal Majalla" w:hAnsi="Sakkal Majalla" w:cs="Sakkal Majalla"/>
          <w:b/>
          <w:bCs/>
          <w:sz w:val="28"/>
          <w:szCs w:val="28"/>
          <w:rtl/>
        </w:rPr>
        <w:t>الاستشهاد بمؤلفين متعددين من سنة واحدة:</w:t>
      </w:r>
    </w:p>
    <w:p w:rsidR="00AE4258" w:rsidRPr="00AE4258" w:rsidRDefault="00AE4258" w:rsidP="005E114B">
      <w:pPr>
        <w:pStyle w:val="Notedebasdepage"/>
        <w:tabs>
          <w:tab w:val="right" w:pos="282"/>
        </w:tabs>
        <w:bidi/>
        <w:ind w:left="-1"/>
        <w:jc w:val="both"/>
        <w:rPr>
          <w:rFonts w:ascii="Sakkal Majalla" w:hAnsi="Sakkal Majalla" w:cs="Sakkal Majalla"/>
          <w:sz w:val="28"/>
          <w:szCs w:val="28"/>
          <w:rtl/>
        </w:rPr>
      </w:pPr>
      <w:r w:rsidRPr="00AE4258">
        <w:rPr>
          <w:rFonts w:ascii="Sakkal Majalla" w:hAnsi="Sakkal Majalla" w:cs="Sakkal Majalla"/>
          <w:sz w:val="28"/>
          <w:szCs w:val="28"/>
          <w:rtl/>
        </w:rPr>
        <w:t>يجب الاستشهاد بالأعمال مع أ ،ب ،ج وما إلى ذلك بعد التاريخ. يتم تعيين هذه الأحرف ضمن قائمة المراجع ،والتي يتم فرزها أبجديًا حسب اسم المؤلف الأول. مثلا:</w:t>
      </w:r>
    </w:p>
    <w:p w:rsidR="00AE4258" w:rsidRPr="00AE4258" w:rsidRDefault="00AE4258" w:rsidP="005E114B">
      <w:pPr>
        <w:pStyle w:val="Notedebasdepage"/>
        <w:tabs>
          <w:tab w:val="right" w:pos="282"/>
        </w:tabs>
        <w:ind w:left="-1"/>
        <w:jc w:val="both"/>
        <w:rPr>
          <w:rFonts w:ascii="Sakkal Majalla" w:hAnsi="Sakkal Majalla" w:cs="Sakkal Majalla"/>
          <w:sz w:val="28"/>
          <w:szCs w:val="28"/>
          <w:shd w:val="clear" w:color="auto" w:fill="FFFFFF"/>
          <w:rtl/>
        </w:rPr>
      </w:pPr>
      <w:r w:rsidRPr="009F0FA2">
        <w:rPr>
          <w:rFonts w:ascii="Sakkal Majalla" w:hAnsi="Sakkal Majalla" w:cs="Sakkal Majalla"/>
          <w:sz w:val="28"/>
          <w:szCs w:val="28"/>
          <w:shd w:val="clear" w:color="auto" w:fill="FFFFFF"/>
          <w:lang w:val="en-US"/>
        </w:rPr>
        <w:t>(Mitchell, 2017a) Or (Mitchell, 2017b).</w:t>
      </w:r>
    </w:p>
    <w:p w:rsidR="00AE4258" w:rsidRPr="00AE4258" w:rsidRDefault="00AE4258" w:rsidP="005E114B">
      <w:pPr>
        <w:pStyle w:val="Notedebasdepage"/>
        <w:numPr>
          <w:ilvl w:val="0"/>
          <w:numId w:val="45"/>
        </w:numPr>
        <w:tabs>
          <w:tab w:val="right" w:pos="282"/>
        </w:tabs>
        <w:bidi/>
        <w:ind w:left="-1" w:firstLine="0"/>
        <w:jc w:val="both"/>
        <w:rPr>
          <w:rFonts w:ascii="Sakkal Majalla" w:hAnsi="Sakkal Majalla" w:cs="Sakkal Majalla"/>
          <w:b/>
          <w:bCs/>
          <w:sz w:val="28"/>
          <w:szCs w:val="28"/>
          <w:rtl/>
        </w:rPr>
      </w:pPr>
      <w:r w:rsidRPr="00AE4258">
        <w:rPr>
          <w:rFonts w:ascii="Sakkal Majalla" w:hAnsi="Sakkal Majalla" w:cs="Sakkal Majalla"/>
          <w:b/>
          <w:bCs/>
          <w:sz w:val="28"/>
          <w:szCs w:val="28"/>
          <w:rtl/>
        </w:rPr>
        <w:t>الاقتباس من أعمال متعددة في قوس واحد:</w:t>
      </w:r>
    </w:p>
    <w:p w:rsidR="00AE4258" w:rsidRPr="00AE4258" w:rsidRDefault="00AE4258" w:rsidP="005E114B">
      <w:pPr>
        <w:pStyle w:val="Notedebasdepage"/>
        <w:tabs>
          <w:tab w:val="right" w:pos="282"/>
        </w:tabs>
        <w:bidi/>
        <w:ind w:left="-1"/>
        <w:jc w:val="both"/>
        <w:rPr>
          <w:rFonts w:ascii="Sakkal Majalla" w:hAnsi="Sakkal Majalla" w:cs="Sakkal Majalla"/>
          <w:sz w:val="28"/>
          <w:szCs w:val="28"/>
          <w:shd w:val="clear" w:color="auto" w:fill="FFFFFF"/>
          <w:rtl/>
        </w:rPr>
      </w:pPr>
      <w:r w:rsidRPr="00AE4258">
        <w:rPr>
          <w:rFonts w:ascii="Sakkal Majalla" w:hAnsi="Sakkal Majalla" w:cs="Sakkal Majalla"/>
          <w:sz w:val="28"/>
          <w:szCs w:val="28"/>
          <w:rtl/>
        </w:rPr>
        <w:t>- إذا كانت هذه الأعمال لنفس المؤلف ،فسيتم ذكر اللقب مرة واحدة متبوعًا بالتواريخ بترتيب زمني. على سبيل المثال</w:t>
      </w:r>
      <w:r w:rsidRPr="00AE4258">
        <w:rPr>
          <w:rFonts w:ascii="Sakkal Majalla" w:hAnsi="Sakkal Majalla" w:cs="Sakkal Majalla"/>
          <w:b/>
          <w:bCs/>
          <w:sz w:val="28"/>
          <w:szCs w:val="28"/>
          <w:rtl/>
        </w:rPr>
        <w:t xml:space="preserve">: </w:t>
      </w:r>
      <w:r w:rsidRPr="00AE4258">
        <w:rPr>
          <w:rFonts w:ascii="Sakkal Majalla" w:hAnsi="Sakkal Majalla" w:cs="Sakkal Majalla"/>
          <w:sz w:val="28"/>
          <w:szCs w:val="28"/>
          <w:shd w:val="clear" w:color="auto" w:fill="FFFFFF"/>
        </w:rPr>
        <w:t xml:space="preserve"> Mitchell (2007, 2013, 2017) Or (Mitchell, 2007, 2013, 2017)</w:t>
      </w:r>
    </w:p>
    <w:p w:rsidR="005E114B" w:rsidRDefault="00AE4258" w:rsidP="005E114B">
      <w:pPr>
        <w:pStyle w:val="Notedebasdepage"/>
        <w:tabs>
          <w:tab w:val="right" w:pos="282"/>
        </w:tabs>
        <w:bidi/>
        <w:ind w:left="-1"/>
        <w:jc w:val="both"/>
        <w:rPr>
          <w:rFonts w:ascii="Sakkal Majalla" w:hAnsi="Sakkal Majalla" w:cs="Sakkal Majalla"/>
          <w:sz w:val="28"/>
          <w:szCs w:val="28"/>
          <w:rtl/>
        </w:rPr>
      </w:pPr>
      <w:r w:rsidRPr="00AE4258">
        <w:rPr>
          <w:rFonts w:ascii="Sakkal Majalla" w:hAnsi="Sakkal Majalla" w:cs="Sakkal Majalla"/>
          <w:sz w:val="28"/>
          <w:szCs w:val="28"/>
          <w:rtl/>
        </w:rPr>
        <w:t xml:space="preserve">- إذا كانت هذه الأعمال من قبل مؤلفين متعددين ،فسيتم ترتيب المراجع أبجديًا بواسطة المؤلف الأول مفصولة بفاصلة منقوطة </w:t>
      </w:r>
      <w:r w:rsidR="005E114B">
        <w:rPr>
          <w:rFonts w:ascii="Sakkal Majalla" w:hAnsi="Sakkal Majalla" w:cs="Sakkal Majalla" w:hint="cs"/>
          <w:sz w:val="28"/>
          <w:szCs w:val="28"/>
          <w:rtl/>
        </w:rPr>
        <w:t>:</w:t>
      </w:r>
    </w:p>
    <w:p w:rsidR="00AE4258" w:rsidRPr="00AE4258" w:rsidRDefault="00AE4258" w:rsidP="005E114B">
      <w:pPr>
        <w:pStyle w:val="Notedebasdepage"/>
        <w:tabs>
          <w:tab w:val="right" w:pos="282"/>
        </w:tabs>
        <w:ind w:left="-1"/>
        <w:jc w:val="both"/>
        <w:rPr>
          <w:rFonts w:ascii="Sakkal Majalla" w:hAnsi="Sakkal Majalla" w:cs="Sakkal Majalla"/>
          <w:sz w:val="28"/>
          <w:szCs w:val="28"/>
          <w:shd w:val="clear" w:color="auto" w:fill="FFFFFF"/>
          <w:rtl/>
        </w:rPr>
      </w:pPr>
      <w:r w:rsidRPr="009F0FA2">
        <w:rPr>
          <w:rFonts w:ascii="Sakkal Majalla" w:hAnsi="Sakkal Majalla" w:cs="Sakkal Majalla"/>
          <w:sz w:val="28"/>
          <w:szCs w:val="28"/>
          <w:shd w:val="clear" w:color="auto" w:fill="FFFFFF"/>
          <w:lang w:val="en-US"/>
        </w:rPr>
        <w:t>(Mitchell  &amp; Smith 2017; Thomson, Coyne, &amp; Davis, 2015).</w:t>
      </w:r>
    </w:p>
    <w:p w:rsidR="00AE4258" w:rsidRPr="00AE4258" w:rsidRDefault="00AE4258" w:rsidP="005E114B">
      <w:pPr>
        <w:pStyle w:val="Notedebasdepage"/>
        <w:numPr>
          <w:ilvl w:val="0"/>
          <w:numId w:val="45"/>
        </w:numPr>
        <w:tabs>
          <w:tab w:val="right" w:pos="282"/>
        </w:tabs>
        <w:bidi/>
        <w:ind w:left="-1" w:firstLine="0"/>
        <w:jc w:val="both"/>
        <w:rPr>
          <w:rFonts w:ascii="Sakkal Majalla" w:hAnsi="Sakkal Majalla" w:cs="Sakkal Majalla"/>
          <w:b/>
          <w:bCs/>
          <w:sz w:val="28"/>
          <w:szCs w:val="28"/>
          <w:rtl/>
        </w:rPr>
      </w:pPr>
      <w:r w:rsidRPr="00AE4258">
        <w:rPr>
          <w:rFonts w:ascii="Sakkal Majalla" w:hAnsi="Sakkal Majalla" w:cs="Sakkal Majalla"/>
          <w:b/>
          <w:bCs/>
          <w:sz w:val="28"/>
          <w:szCs w:val="28"/>
          <w:rtl/>
        </w:rPr>
        <w:t>نقلاً عن مجموعة أو منظمة:</w:t>
      </w:r>
    </w:p>
    <w:p w:rsidR="00AE4258" w:rsidRPr="00AE4258" w:rsidRDefault="00AE4258" w:rsidP="005E114B">
      <w:pPr>
        <w:pStyle w:val="Notedebasdepage"/>
        <w:tabs>
          <w:tab w:val="right" w:pos="282"/>
        </w:tabs>
        <w:bidi/>
        <w:ind w:left="-1"/>
        <w:jc w:val="both"/>
        <w:rPr>
          <w:rFonts w:ascii="Sakkal Majalla" w:hAnsi="Sakkal Majalla" w:cs="Sakkal Majalla"/>
          <w:sz w:val="28"/>
          <w:szCs w:val="28"/>
          <w:rtl/>
        </w:rPr>
      </w:pPr>
      <w:r w:rsidRPr="00AE4258">
        <w:rPr>
          <w:rFonts w:ascii="Sakkal Majalla" w:hAnsi="Sakkal Majalla" w:cs="Sakkal Majalla"/>
          <w:sz w:val="28"/>
          <w:szCs w:val="28"/>
          <w:rtl/>
        </w:rPr>
        <w:t>للاقتباس الأول ،يجب استخدام الاسم الكامل للمجموعة. بعد ذلك يمكن تقصير هذا:</w:t>
      </w:r>
    </w:p>
    <w:p w:rsidR="00AE4258" w:rsidRPr="00AE4258" w:rsidRDefault="00AE4258" w:rsidP="005E114B">
      <w:pPr>
        <w:pStyle w:val="NormalWeb"/>
        <w:shd w:val="clear" w:color="auto" w:fill="FFFFFF"/>
        <w:tabs>
          <w:tab w:val="right" w:pos="282"/>
        </w:tabs>
        <w:bidi/>
        <w:spacing w:before="0" w:beforeAutospacing="0" w:after="0" w:afterAutospacing="0"/>
        <w:ind w:left="-1"/>
        <w:jc w:val="right"/>
        <w:rPr>
          <w:rFonts w:ascii="Sakkal Majalla" w:hAnsi="Sakkal Majalla" w:cs="Sakkal Majalla"/>
          <w:sz w:val="28"/>
          <w:szCs w:val="28"/>
        </w:rPr>
      </w:pPr>
      <w:r w:rsidRPr="00AE4258">
        <w:rPr>
          <w:rFonts w:ascii="Sakkal Majalla" w:hAnsi="Sakkal Majalla" w:cs="Sakkal Majalla"/>
          <w:sz w:val="28"/>
          <w:szCs w:val="28"/>
        </w:rPr>
        <w:t xml:space="preserve"> (International Citation Association, 2015)</w:t>
      </w:r>
      <w:r w:rsidRPr="00AE4258">
        <w:rPr>
          <w:rFonts w:ascii="Sakkal Majalla" w:hAnsi="Sakkal Majalla" w:cs="Sakkal Majalla"/>
          <w:sz w:val="28"/>
          <w:szCs w:val="28"/>
          <w:rtl/>
        </w:rPr>
        <w:t>-</w:t>
      </w:r>
    </w:p>
    <w:p w:rsidR="00AE4258" w:rsidRPr="00AE4258" w:rsidRDefault="00AE4258" w:rsidP="005E114B">
      <w:pPr>
        <w:pStyle w:val="NormalWeb"/>
        <w:shd w:val="clear" w:color="auto" w:fill="FFFFFF"/>
        <w:tabs>
          <w:tab w:val="right" w:pos="282"/>
        </w:tabs>
        <w:spacing w:before="0" w:beforeAutospacing="0" w:after="0" w:afterAutospacing="0"/>
        <w:ind w:left="-1"/>
        <w:jc w:val="both"/>
        <w:rPr>
          <w:rFonts w:ascii="Sakkal Majalla" w:hAnsi="Sakkal Majalla" w:cs="Sakkal Majalla"/>
          <w:sz w:val="28"/>
          <w:szCs w:val="28"/>
        </w:rPr>
      </w:pPr>
      <w:r w:rsidRPr="00AE4258">
        <w:rPr>
          <w:rFonts w:ascii="Sakkal Majalla" w:hAnsi="Sakkal Majalla" w:cs="Sakkal Majalla"/>
          <w:sz w:val="28"/>
          <w:szCs w:val="28"/>
          <w:rtl/>
        </w:rPr>
        <w:t>-</w:t>
      </w:r>
      <w:r w:rsidRPr="00AE4258">
        <w:rPr>
          <w:rFonts w:ascii="Sakkal Majalla" w:hAnsi="Sakkal Majalla" w:cs="Sakkal Majalla"/>
          <w:sz w:val="28"/>
          <w:szCs w:val="28"/>
        </w:rPr>
        <w:t xml:space="preserve"> (Citation Association, 2015)</w:t>
      </w:r>
    </w:p>
    <w:p w:rsidR="00AE4258" w:rsidRPr="00AE4258" w:rsidRDefault="00AE4258" w:rsidP="005E114B">
      <w:pPr>
        <w:pStyle w:val="Notedebasdepage"/>
        <w:numPr>
          <w:ilvl w:val="0"/>
          <w:numId w:val="45"/>
        </w:numPr>
        <w:tabs>
          <w:tab w:val="right" w:pos="282"/>
        </w:tabs>
        <w:bidi/>
        <w:ind w:left="-1" w:firstLine="0"/>
        <w:jc w:val="both"/>
        <w:rPr>
          <w:rFonts w:ascii="Sakkal Majalla" w:hAnsi="Sakkal Majalla" w:cs="Sakkal Majalla"/>
          <w:b/>
          <w:bCs/>
          <w:sz w:val="28"/>
          <w:szCs w:val="28"/>
          <w:rtl/>
        </w:rPr>
      </w:pPr>
      <w:r w:rsidRPr="00AE4258">
        <w:rPr>
          <w:rFonts w:ascii="Sakkal Majalla" w:hAnsi="Sakkal Majalla" w:cs="Sakkal Majalla"/>
          <w:b/>
          <w:bCs/>
          <w:sz w:val="28"/>
          <w:szCs w:val="28"/>
          <w:rtl/>
        </w:rPr>
        <w:t>نقلا عن مصدر ثانوي:</w:t>
      </w:r>
    </w:p>
    <w:p w:rsidR="00AE4258" w:rsidRPr="00AE4258" w:rsidRDefault="00AE4258" w:rsidP="005E114B">
      <w:pPr>
        <w:pStyle w:val="Notedebasdepage"/>
        <w:tabs>
          <w:tab w:val="right" w:pos="282"/>
        </w:tabs>
        <w:bidi/>
        <w:ind w:left="-1"/>
        <w:jc w:val="both"/>
        <w:rPr>
          <w:rFonts w:ascii="Sakkal Majalla" w:hAnsi="Sakkal Majalla" w:cs="Sakkal Majalla"/>
          <w:sz w:val="28"/>
          <w:szCs w:val="28"/>
          <w:rtl/>
        </w:rPr>
      </w:pPr>
      <w:r w:rsidRPr="00AE4258">
        <w:rPr>
          <w:rFonts w:ascii="Sakkal Majalla" w:hAnsi="Sakkal Majalla" w:cs="Sakkal Majalla"/>
          <w:sz w:val="28"/>
          <w:szCs w:val="28"/>
          <w:rtl/>
        </w:rPr>
        <w:t>في هذه الحالة ،يجب ذكر المؤلف الأصلي والتاريخ أولاً متبوعًا بـ "كما ورد في" متبوعًا بالمؤلف وتاريخ المصدر الثانوي.:</w:t>
      </w:r>
    </w:p>
    <w:p w:rsidR="00AE4258" w:rsidRPr="00AE4258" w:rsidRDefault="00AE4258" w:rsidP="005E114B">
      <w:pPr>
        <w:pStyle w:val="Notedebasdepage"/>
        <w:tabs>
          <w:tab w:val="right" w:pos="282"/>
        </w:tabs>
        <w:ind w:left="-1"/>
        <w:jc w:val="both"/>
        <w:rPr>
          <w:rFonts w:ascii="Sakkal Majalla" w:hAnsi="Sakkal Majalla" w:cs="Sakkal Majalla"/>
          <w:sz w:val="28"/>
          <w:szCs w:val="28"/>
          <w:shd w:val="clear" w:color="auto" w:fill="FFFFFF"/>
          <w:rtl/>
        </w:rPr>
      </w:pPr>
      <w:r w:rsidRPr="009F0FA2">
        <w:rPr>
          <w:rFonts w:ascii="Sakkal Majalla" w:hAnsi="Sakkal Majalla" w:cs="Sakkal Majalla"/>
          <w:sz w:val="28"/>
          <w:szCs w:val="28"/>
          <w:shd w:val="clear" w:color="auto" w:fill="FFFFFF"/>
          <w:lang w:val="en-US"/>
        </w:rPr>
        <w:t>Lorde (1980) as cited in Mitchell (2017) Or (Lorde, 1980, as cited in Mitchell, 2017)</w:t>
      </w:r>
    </w:p>
    <w:p w:rsidR="00AC5FCC" w:rsidRPr="005E114B" w:rsidRDefault="00EE1846" w:rsidP="00EE1846">
      <w:pPr>
        <w:pStyle w:val="Paragraphedeliste"/>
        <w:numPr>
          <w:ilvl w:val="0"/>
          <w:numId w:val="46"/>
        </w:numPr>
        <w:tabs>
          <w:tab w:val="right" w:pos="424"/>
        </w:tabs>
        <w:bidi/>
        <w:ind w:left="-1" w:firstLine="0"/>
        <w:rPr>
          <w:rFonts w:ascii="Sakkal Majalla" w:hAnsi="Sakkal Majalla" w:cs="Sakkal Majalla"/>
          <w:b/>
          <w:bCs/>
          <w:u w:val="single"/>
          <w:lang w:val="en-US" w:bidi="ar-DZ"/>
        </w:rPr>
      </w:pPr>
      <w:r w:rsidRPr="005E114B">
        <w:rPr>
          <w:rFonts w:ascii="Sakkal Majalla" w:hAnsi="Sakkal Majalla" w:cs="Sakkal Majalla" w:hint="cs"/>
          <w:b/>
          <w:bCs/>
          <w:u w:val="single"/>
          <w:rtl/>
          <w:lang w:val="en-US" w:bidi="ar-DZ"/>
        </w:rPr>
        <w:t xml:space="preserve">توثيق المراجع </w:t>
      </w:r>
    </w:p>
    <w:p w:rsidR="00EE1846" w:rsidRPr="00EE1846" w:rsidRDefault="00EE1846" w:rsidP="00EE1846">
      <w:pPr>
        <w:pStyle w:val="Notedebasdepage"/>
        <w:tabs>
          <w:tab w:val="right" w:pos="424"/>
        </w:tabs>
        <w:bidi/>
        <w:ind w:left="-1"/>
        <w:jc w:val="both"/>
        <w:rPr>
          <w:rFonts w:ascii="Sakkal Majalla" w:hAnsi="Sakkal Majalla" w:cs="Sakkal Majalla"/>
          <w:b/>
          <w:bCs/>
          <w:sz w:val="28"/>
          <w:szCs w:val="28"/>
          <w:rtl/>
          <w:lang w:bidi="ar-DZ"/>
        </w:rPr>
      </w:pPr>
      <w:r w:rsidRPr="00EE1846">
        <w:rPr>
          <w:rFonts w:ascii="Sakkal Majalla" w:hAnsi="Sakkal Majalla" w:cs="Sakkal Majalla"/>
          <w:sz w:val="28"/>
          <w:szCs w:val="28"/>
          <w:rtl/>
          <w:lang w:bidi="ar-DZ"/>
        </w:rPr>
        <w:t>قائمة المراجع هي قائمة كاملة بالمراجع المستخدمة في البحث يتم إدراجها كالآتي:</w:t>
      </w:r>
    </w:p>
    <w:p w:rsidR="00EE1846" w:rsidRPr="00EE1846" w:rsidRDefault="00EE1846" w:rsidP="00EE1846">
      <w:pPr>
        <w:pStyle w:val="Notedebasdepage"/>
        <w:tabs>
          <w:tab w:val="right" w:pos="424"/>
        </w:tabs>
        <w:bidi/>
        <w:ind w:left="-1"/>
        <w:jc w:val="both"/>
        <w:rPr>
          <w:rFonts w:ascii="Sakkal Majalla" w:hAnsi="Sakkal Majalla" w:cs="Sakkal Majalla"/>
          <w:sz w:val="28"/>
          <w:szCs w:val="28"/>
          <w:lang w:bidi="ar-DZ"/>
        </w:rPr>
      </w:pPr>
      <w:r>
        <w:rPr>
          <w:rFonts w:ascii="Sakkal Majalla" w:hAnsi="Sakkal Majalla" w:cs="Sakkal Majalla"/>
          <w:sz w:val="28"/>
          <w:szCs w:val="28"/>
          <w:lang w:bidi="ar-DZ"/>
        </w:rPr>
        <w:t xml:space="preserve"> - </w:t>
      </w:r>
      <w:r w:rsidRPr="00EE1846">
        <w:rPr>
          <w:rFonts w:ascii="Sakkal Majalla" w:hAnsi="Sakkal Majalla" w:cs="Sakkal Majalla"/>
          <w:sz w:val="28"/>
          <w:szCs w:val="28"/>
          <w:rtl/>
          <w:lang w:bidi="ar-DZ"/>
        </w:rPr>
        <w:t>التوثيق يكون في صفحة جديدة في نهاية البحث</w:t>
      </w:r>
    </w:p>
    <w:p w:rsidR="00EE1846" w:rsidRPr="00EE1846" w:rsidRDefault="00EE1846" w:rsidP="00EE1846">
      <w:pPr>
        <w:pStyle w:val="Notedebasdepage"/>
        <w:tabs>
          <w:tab w:val="right" w:pos="424"/>
        </w:tabs>
        <w:bidi/>
        <w:ind w:left="-1"/>
        <w:jc w:val="both"/>
        <w:rPr>
          <w:rFonts w:ascii="Sakkal Majalla" w:hAnsi="Sakkal Majalla" w:cs="Sakkal Majalla"/>
          <w:sz w:val="28"/>
          <w:szCs w:val="28"/>
          <w:lang w:bidi="ar-DZ"/>
        </w:rPr>
      </w:pPr>
      <w:r>
        <w:rPr>
          <w:rFonts w:ascii="Sakkal Majalla" w:hAnsi="Sakkal Majalla" w:cs="Sakkal Majalla"/>
          <w:sz w:val="28"/>
          <w:szCs w:val="28"/>
          <w:lang w:bidi="ar-DZ"/>
        </w:rPr>
        <w:t xml:space="preserve"> -</w:t>
      </w:r>
      <w:r w:rsidRPr="00EE1846">
        <w:rPr>
          <w:rFonts w:ascii="Sakkal Majalla" w:hAnsi="Sakkal Majalla" w:cs="Sakkal Majalla"/>
          <w:sz w:val="28"/>
          <w:szCs w:val="28"/>
          <w:rtl/>
          <w:lang w:bidi="ar-DZ"/>
        </w:rPr>
        <w:t>الترتيب يكون أبجدي: حسب اسم المؤلف الأول (أو العنوان إذا كان المؤلف غير معروف ،يتجاهل الترتيب الأبجدي).</w:t>
      </w:r>
    </w:p>
    <w:p w:rsidR="00EE1846" w:rsidRDefault="00EE1846" w:rsidP="00EE1846">
      <w:pPr>
        <w:pStyle w:val="Notedebasdepage"/>
        <w:tabs>
          <w:tab w:val="right" w:pos="424"/>
        </w:tabs>
        <w:bidi/>
        <w:ind w:left="-1"/>
        <w:jc w:val="both"/>
        <w:rPr>
          <w:rFonts w:ascii="Sakkal Majalla" w:hAnsi="Sakkal Majalla" w:cs="Sakkal Majalla"/>
          <w:sz w:val="28"/>
          <w:szCs w:val="28"/>
          <w:rtl/>
          <w:lang w:bidi="ar-DZ"/>
        </w:rPr>
      </w:pPr>
      <w:r>
        <w:rPr>
          <w:rFonts w:ascii="Sakkal Majalla" w:hAnsi="Sakkal Majalla" w:cs="Sakkal Majalla" w:hint="cs"/>
          <w:sz w:val="28"/>
          <w:szCs w:val="28"/>
          <w:rtl/>
          <w:lang w:bidi="ar-DZ"/>
        </w:rPr>
        <w:t>- إ</w:t>
      </w:r>
      <w:r w:rsidRPr="00EE1846">
        <w:rPr>
          <w:rFonts w:ascii="Sakkal Majalla" w:hAnsi="Sakkal Majalla" w:cs="Sakkal Majalla"/>
          <w:sz w:val="28"/>
          <w:szCs w:val="28"/>
          <w:rtl/>
          <w:lang w:bidi="ar-DZ"/>
        </w:rPr>
        <w:t>ذا كان هناك العديد من الأعمال لنفس المؤلف ،فسيتم ترتيبها حسب التاريخ ،وإذا كانت الأعمال في نفس العام يتم ترتيبها أبجديًا حسب العنوان ويتم تخصيص حرف (أ ،ب ،ج ،إلخ) بعد التاريخ.</w:t>
      </w:r>
    </w:p>
    <w:p w:rsidR="00EE1846" w:rsidRDefault="00EE1846" w:rsidP="00EE1846">
      <w:pPr>
        <w:pStyle w:val="Notedebasdepage"/>
        <w:tabs>
          <w:tab w:val="right" w:pos="424"/>
        </w:tabs>
        <w:bidi/>
        <w:ind w:left="-1"/>
        <w:jc w:val="both"/>
        <w:rPr>
          <w:rFonts w:ascii="Sakkal Majalla" w:hAnsi="Sakkal Majalla" w:cs="Sakkal Majalla"/>
          <w:sz w:val="28"/>
          <w:szCs w:val="28"/>
          <w:rtl/>
          <w:lang w:bidi="ar-DZ"/>
        </w:rPr>
      </w:pPr>
    </w:p>
    <w:p w:rsidR="00EE1846" w:rsidRDefault="00EE1846" w:rsidP="00EE1846">
      <w:pPr>
        <w:pStyle w:val="Notedebasdepage"/>
        <w:tabs>
          <w:tab w:val="right" w:pos="424"/>
        </w:tabs>
        <w:bidi/>
        <w:ind w:left="-1"/>
        <w:jc w:val="both"/>
        <w:rPr>
          <w:rFonts w:ascii="Sakkal Majalla" w:hAnsi="Sakkal Majalla" w:cs="Sakkal Majalla"/>
          <w:sz w:val="28"/>
          <w:szCs w:val="28"/>
          <w:rtl/>
          <w:lang w:bidi="ar-DZ"/>
        </w:rPr>
      </w:pPr>
    </w:p>
    <w:p w:rsidR="00EE1846" w:rsidRPr="00EE1846" w:rsidRDefault="00EE1846" w:rsidP="00EE1846">
      <w:pPr>
        <w:pStyle w:val="Notedebasdepage"/>
        <w:tabs>
          <w:tab w:val="right" w:pos="424"/>
        </w:tabs>
        <w:bidi/>
        <w:ind w:left="-1"/>
        <w:jc w:val="both"/>
        <w:rPr>
          <w:rFonts w:ascii="Sakkal Majalla" w:hAnsi="Sakkal Majalla" w:cs="Sakkal Majalla"/>
          <w:sz w:val="28"/>
          <w:szCs w:val="28"/>
          <w:lang w:bidi="ar-DZ"/>
        </w:rPr>
      </w:pPr>
    </w:p>
    <w:p w:rsidR="00EE1846" w:rsidRPr="00EE1846" w:rsidRDefault="00EE1846" w:rsidP="00673928">
      <w:pPr>
        <w:pStyle w:val="Notedebasdepage"/>
        <w:numPr>
          <w:ilvl w:val="0"/>
          <w:numId w:val="46"/>
        </w:numPr>
        <w:tabs>
          <w:tab w:val="right" w:pos="282"/>
        </w:tabs>
        <w:bidi/>
        <w:ind w:left="-1" w:firstLine="0"/>
        <w:jc w:val="both"/>
        <w:rPr>
          <w:rFonts w:ascii="Sakkal Majalla" w:hAnsi="Sakkal Majalla" w:cs="Sakkal Majalla"/>
          <w:b/>
          <w:bCs/>
          <w:sz w:val="28"/>
          <w:szCs w:val="28"/>
          <w:lang w:bidi="ar-DZ"/>
        </w:rPr>
      </w:pPr>
      <w:r w:rsidRPr="00EE1846">
        <w:rPr>
          <w:rFonts w:ascii="Sakkal Majalla" w:hAnsi="Sakkal Majalla" w:cs="Sakkal Majalla"/>
          <w:b/>
          <w:bCs/>
          <w:sz w:val="28"/>
          <w:szCs w:val="28"/>
          <w:rtl/>
          <w:lang w:bidi="ar-DZ"/>
        </w:rPr>
        <w:lastRenderedPageBreak/>
        <w:t>الاستشهاد بأنواع المراجع المختلفة:</w:t>
      </w:r>
    </w:p>
    <w:p w:rsidR="00EE1846" w:rsidRPr="00EE1846" w:rsidRDefault="00EE1846" w:rsidP="00673928">
      <w:pPr>
        <w:pStyle w:val="Notedebasdepage"/>
        <w:numPr>
          <w:ilvl w:val="0"/>
          <w:numId w:val="49"/>
        </w:numPr>
        <w:tabs>
          <w:tab w:val="right" w:pos="282"/>
        </w:tabs>
        <w:bidi/>
        <w:ind w:left="-1" w:firstLine="0"/>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الاستشهاد بكتاب (عنوان وليس فصل):</w:t>
      </w:r>
    </w:p>
    <w:p w:rsidR="00EE1846" w:rsidRDefault="00EE1846" w:rsidP="009D325C">
      <w:pPr>
        <w:pStyle w:val="Notedebasdepage"/>
        <w:tabs>
          <w:tab w:val="right" w:pos="282"/>
        </w:tabs>
        <w:bidi/>
        <w:ind w:left="-1"/>
        <w:jc w:val="both"/>
        <w:rPr>
          <w:rFonts w:ascii="Sakkal Majalla" w:hAnsi="Sakkal Majalla" w:cs="Sakkal Majalla"/>
          <w:sz w:val="28"/>
          <w:szCs w:val="28"/>
          <w:rtl/>
          <w:lang w:bidi="ar-DZ"/>
        </w:rPr>
      </w:pPr>
      <w:r w:rsidRPr="00EE1846">
        <w:rPr>
          <w:rFonts w:ascii="Sakkal Majalla" w:hAnsi="Sakkal Majalla" w:cs="Sakkal Majalla"/>
          <w:sz w:val="28"/>
          <w:szCs w:val="28"/>
          <w:rtl/>
          <w:lang w:bidi="ar-DZ"/>
        </w:rPr>
        <w:t xml:space="preserve">الرجوع إلى الكتب هو الأسلوب الأساسي؛ يطابق النموذج أعلاه، باستثناء قسم </w:t>
      </w:r>
      <w:r w:rsidR="005E114B">
        <w:rPr>
          <w:rFonts w:ascii="Sakkal Majalla" w:hAnsi="Sakkal Majalla" w:cs="Sakkal Majalla" w:hint="cs"/>
          <w:sz w:val="28"/>
          <w:szCs w:val="28"/>
          <w:rtl/>
          <w:lang w:bidi="ar-DZ"/>
        </w:rPr>
        <w:t>الرابط (</w:t>
      </w:r>
      <w:r w:rsidR="005E114B" w:rsidRPr="00EE1846">
        <w:rPr>
          <w:rFonts w:ascii="Sakkal Majalla" w:hAnsi="Sakkal Majalla" w:cs="Sakkal Majalla"/>
          <w:sz w:val="28"/>
          <w:szCs w:val="28"/>
          <w:lang w:bidi="ar-DZ"/>
        </w:rPr>
        <w:t>URL</w:t>
      </w:r>
      <w:r w:rsidR="005E114B">
        <w:rPr>
          <w:rFonts w:ascii="Sakkal Majalla" w:hAnsi="Sakkal Majalla" w:cs="Sakkal Majalla" w:hint="cs"/>
          <w:sz w:val="28"/>
          <w:szCs w:val="28"/>
          <w:rtl/>
          <w:lang w:bidi="ar-DZ"/>
        </w:rPr>
        <w:t>):</w:t>
      </w:r>
    </w:p>
    <w:p w:rsidR="00AD43BB" w:rsidRDefault="007D0DE5" w:rsidP="00AD43BB">
      <w:pPr>
        <w:pStyle w:val="Bibliographie"/>
        <w:bidi/>
        <w:rPr>
          <w:noProof/>
          <w:lang w:bidi="ar-DZ"/>
        </w:rPr>
      </w:pPr>
      <w:r>
        <w:rPr>
          <w:rFonts w:ascii="Sakkal Majalla" w:hAnsi="Sakkal Majalla" w:cs="Sakkal Majalla"/>
          <w:rtl/>
          <w:lang w:bidi="ar-DZ"/>
        </w:rPr>
        <w:fldChar w:fldCharType="begin"/>
      </w:r>
      <w:r w:rsidR="00AD43BB">
        <w:rPr>
          <w:rFonts w:ascii="Sakkal Majalla" w:hAnsi="Sakkal Majalla" w:cs="Sakkal Majalla"/>
          <w:rtl/>
          <w:lang w:bidi="ar-DZ"/>
        </w:rPr>
        <w:instrText xml:space="preserve"> </w:instrText>
      </w:r>
      <w:r w:rsidR="00AD43BB">
        <w:rPr>
          <w:rFonts w:ascii="Sakkal Majalla" w:hAnsi="Sakkal Majalla" w:cs="Sakkal Majalla" w:hint="cs"/>
          <w:lang w:bidi="ar-DZ"/>
        </w:rPr>
        <w:instrText>BIBLIOGRAPHY</w:instrText>
      </w:r>
      <w:r w:rsidR="00AD43BB">
        <w:rPr>
          <w:rFonts w:ascii="Sakkal Majalla" w:hAnsi="Sakkal Majalla" w:cs="Sakkal Majalla" w:hint="cs"/>
          <w:rtl/>
          <w:lang w:bidi="ar-DZ"/>
        </w:rPr>
        <w:instrText xml:space="preserve">  \</w:instrText>
      </w:r>
      <w:r w:rsidR="00AD43BB">
        <w:rPr>
          <w:rFonts w:ascii="Sakkal Majalla" w:hAnsi="Sakkal Majalla" w:cs="Sakkal Majalla" w:hint="cs"/>
          <w:lang w:bidi="ar-DZ"/>
        </w:rPr>
        <w:instrText>l 5121</w:instrText>
      </w:r>
      <w:r w:rsidR="00AD43BB">
        <w:rPr>
          <w:rFonts w:ascii="Sakkal Majalla" w:hAnsi="Sakkal Majalla" w:cs="Sakkal Majalla"/>
          <w:rtl/>
          <w:lang w:bidi="ar-DZ"/>
        </w:rPr>
        <w:instrText xml:space="preserve"> </w:instrText>
      </w:r>
      <w:r>
        <w:rPr>
          <w:rFonts w:ascii="Sakkal Majalla" w:hAnsi="Sakkal Majalla" w:cs="Sakkal Majalla"/>
          <w:rtl/>
          <w:lang w:bidi="ar-DZ"/>
        </w:rPr>
        <w:fldChar w:fldCharType="separate"/>
      </w:r>
      <w:r w:rsidR="00AD43BB">
        <w:rPr>
          <w:rFonts w:hint="cs"/>
          <w:noProof/>
          <w:rtl/>
          <w:lang w:bidi="ar-DZ"/>
        </w:rPr>
        <w:t xml:space="preserve">رشيد ميموني. (2009). </w:t>
      </w:r>
      <w:r w:rsidR="00AD43BB">
        <w:rPr>
          <w:rFonts w:hint="cs"/>
          <w:i/>
          <w:iCs/>
          <w:noProof/>
          <w:rtl/>
          <w:lang w:bidi="ar-DZ"/>
        </w:rPr>
        <w:t>البعد الاجتماعي في القرآن الكريم.</w:t>
      </w:r>
      <w:r w:rsidR="00AD43BB">
        <w:rPr>
          <w:rFonts w:hint="cs"/>
          <w:noProof/>
          <w:rtl/>
          <w:lang w:bidi="ar-DZ"/>
        </w:rPr>
        <w:t xml:space="preserve"> قسنطينة: مخبر علم اجتماع الاتصال.</w:t>
      </w:r>
    </w:p>
    <w:p w:rsidR="00EE1846" w:rsidRPr="009F0FA2" w:rsidRDefault="007D0DE5" w:rsidP="00AD43BB">
      <w:pPr>
        <w:pStyle w:val="Notedebasdepage"/>
        <w:tabs>
          <w:tab w:val="right" w:pos="282"/>
        </w:tabs>
        <w:ind w:left="-1"/>
        <w:jc w:val="both"/>
        <w:rPr>
          <w:rFonts w:ascii="Sakkal Majalla" w:hAnsi="Sakkal Majalla" w:cs="Sakkal Majalla"/>
          <w:sz w:val="28"/>
          <w:szCs w:val="28"/>
          <w:lang w:val="en-US"/>
        </w:rPr>
      </w:pPr>
      <w:r>
        <w:rPr>
          <w:rFonts w:ascii="Sakkal Majalla" w:hAnsi="Sakkal Majalla" w:cs="Sakkal Majalla"/>
          <w:sz w:val="28"/>
          <w:szCs w:val="28"/>
          <w:rtl/>
          <w:lang w:bidi="ar-DZ"/>
        </w:rPr>
        <w:fldChar w:fldCharType="end"/>
      </w:r>
      <w:r w:rsidR="00EE1846" w:rsidRPr="009F0FA2">
        <w:rPr>
          <w:rFonts w:ascii="Sakkal Majalla" w:hAnsi="Sakkal Majalla" w:cs="Sakkal Majalla"/>
          <w:sz w:val="28"/>
          <w:szCs w:val="28"/>
          <w:lang w:val="en-US"/>
        </w:rPr>
        <w:t>Mitchell, J.A., Thomson, M., &amp; Coyne, R.P. (2017). </w:t>
      </w:r>
      <w:r w:rsidR="00EE1846" w:rsidRPr="009F0FA2">
        <w:rPr>
          <w:rStyle w:val="Accentuation"/>
          <w:rFonts w:ascii="Sakkal Majalla" w:eastAsiaTheme="majorEastAsia" w:hAnsi="Sakkal Majalla" w:cs="Sakkal Majalla"/>
          <w:sz w:val="28"/>
          <w:szCs w:val="28"/>
          <w:lang w:val="en-US"/>
        </w:rPr>
        <w:t>A guide to citation</w:t>
      </w:r>
      <w:r w:rsidR="00EE1846" w:rsidRPr="009F0FA2">
        <w:rPr>
          <w:rFonts w:ascii="Sakkal Majalla" w:hAnsi="Sakkal Majalla" w:cs="Sakkal Majalla"/>
          <w:sz w:val="28"/>
          <w:szCs w:val="28"/>
          <w:lang w:val="en-US"/>
        </w:rPr>
        <w:t>. London, England: My Publisher</w:t>
      </w:r>
    </w:p>
    <w:p w:rsidR="00EE1846" w:rsidRPr="00EE1846" w:rsidRDefault="00EE1846" w:rsidP="00EE1846">
      <w:pPr>
        <w:pStyle w:val="NormalWeb"/>
        <w:shd w:val="clear" w:color="auto" w:fill="FFFFFF"/>
        <w:spacing w:before="0" w:beforeAutospacing="0" w:after="0" w:afterAutospacing="0"/>
        <w:jc w:val="both"/>
        <w:rPr>
          <w:rFonts w:ascii="Sakkal Majalla" w:hAnsi="Sakkal Majalla" w:cs="Sakkal Majalla"/>
          <w:sz w:val="28"/>
          <w:szCs w:val="28"/>
        </w:rPr>
      </w:pPr>
      <w:r w:rsidRPr="009F0FA2">
        <w:rPr>
          <w:rFonts w:ascii="Sakkal Majalla" w:hAnsi="Sakkal Majalla" w:cs="Sakkal Majalla"/>
          <w:sz w:val="28"/>
          <w:szCs w:val="28"/>
          <w:lang w:val="en-US"/>
        </w:rPr>
        <w:t>Jones, A.F &amp; Wang, L. (2011). </w:t>
      </w:r>
      <w:r w:rsidRPr="00EE1846">
        <w:rPr>
          <w:rStyle w:val="Accentuation"/>
          <w:rFonts w:ascii="Sakkal Majalla" w:eastAsiaTheme="majorEastAsia" w:hAnsi="Sakkal Majalla" w:cs="Sakkal Majalla"/>
          <w:sz w:val="28"/>
          <w:szCs w:val="28"/>
          <w:lang w:val="en-US"/>
        </w:rPr>
        <w:t>Spectacular creatures: The Amazon rainforest </w:t>
      </w:r>
      <w:r w:rsidRPr="00EE1846">
        <w:rPr>
          <w:rFonts w:ascii="Sakkal Majalla" w:hAnsi="Sakkal Majalla" w:cs="Sakkal Majalla"/>
          <w:sz w:val="28"/>
          <w:szCs w:val="28"/>
          <w:lang w:val="en-US"/>
        </w:rPr>
        <w:t xml:space="preserve">(2nd ed.). </w:t>
      </w:r>
      <w:r w:rsidRPr="00EE1846">
        <w:rPr>
          <w:rFonts w:ascii="Sakkal Majalla" w:hAnsi="Sakkal Majalla" w:cs="Sakkal Majalla"/>
          <w:sz w:val="28"/>
          <w:szCs w:val="28"/>
        </w:rPr>
        <w:t>San Jose, Costa Rica: My Publisher</w:t>
      </w:r>
    </w:p>
    <w:p w:rsidR="00EE1846" w:rsidRPr="00EE1846" w:rsidRDefault="00EE1846" w:rsidP="00673928">
      <w:pPr>
        <w:pStyle w:val="Notedebasdepage"/>
        <w:bidi/>
        <w:ind w:left="-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 xml:space="preserve">- الاستشهاد بكتاب محرر </w:t>
      </w:r>
    </w:p>
    <w:p w:rsidR="00EE1846" w:rsidRPr="00EE1846" w:rsidRDefault="00EE1846" w:rsidP="009D325C">
      <w:pPr>
        <w:pStyle w:val="Notedebasdepage"/>
        <w:bidi/>
        <w:ind w:left="-1"/>
        <w:jc w:val="both"/>
        <w:rPr>
          <w:rFonts w:ascii="Sakkal Majalla" w:hAnsi="Sakkal Majalla" w:cs="Sakkal Majalla"/>
          <w:sz w:val="28"/>
          <w:szCs w:val="28"/>
          <w:rtl/>
          <w:lang w:bidi="ar-DZ"/>
        </w:rPr>
      </w:pPr>
      <w:r w:rsidRPr="00EE1846">
        <w:rPr>
          <w:rFonts w:ascii="Sakkal Majalla" w:hAnsi="Sakkal Majalla" w:cs="Sakkal Majalla"/>
          <w:sz w:val="28"/>
          <w:szCs w:val="28"/>
          <w:rtl/>
          <w:lang w:bidi="ar-DZ"/>
        </w:rPr>
        <w:t>يشبه تنسيق المرجع هذا تنسيق الكتاب بصرف النظر عن تضمين إضافي واحد</w:t>
      </w:r>
      <w:r>
        <w:rPr>
          <w:rFonts w:ascii="Sakkal Majalla" w:hAnsi="Sakkal Majalla" w:cs="Sakkal Majalla" w:hint="cs"/>
          <w:sz w:val="28"/>
          <w:szCs w:val="28"/>
          <w:rtl/>
          <w:lang w:bidi="ar-DZ"/>
        </w:rPr>
        <w:t>(</w:t>
      </w:r>
      <w:r w:rsidRPr="00EE1846">
        <w:rPr>
          <w:rFonts w:ascii="Sakkal Majalla" w:hAnsi="Sakkal Majalla" w:cs="Sakkal Majalla"/>
          <w:sz w:val="28"/>
          <w:szCs w:val="28"/>
          <w:rtl/>
          <w:lang w:bidi="ar-DZ"/>
        </w:rPr>
        <w:t xml:space="preserve"> (</w:t>
      </w:r>
      <w:r w:rsidRPr="00EE1846">
        <w:rPr>
          <w:rFonts w:ascii="Sakkal Majalla" w:hAnsi="Sakkal Majalla" w:cs="Sakkal Majalla"/>
          <w:sz w:val="28"/>
          <w:szCs w:val="28"/>
          <w:lang w:bidi="ar-DZ"/>
        </w:rPr>
        <w:t>Ed (s</w:t>
      </w:r>
      <w:r w:rsidRPr="00EE1846">
        <w:rPr>
          <w:rFonts w:ascii="Sakkal Majalla" w:hAnsi="Sakkal Majalla" w:cs="Sakkal Majalla"/>
          <w:sz w:val="28"/>
          <w:szCs w:val="28"/>
          <w:rtl/>
          <w:lang w:bidi="ar-DZ"/>
        </w:rPr>
        <w:t>)</w:t>
      </w:r>
      <w:r w:rsidR="009D325C">
        <w:rPr>
          <w:rFonts w:ascii="Sakkal Majalla" w:hAnsi="Sakkal Majalla" w:cs="Sakkal Majalla" w:hint="cs"/>
          <w:sz w:val="28"/>
          <w:szCs w:val="28"/>
          <w:rtl/>
          <w:lang w:bidi="ar-DZ"/>
        </w:rPr>
        <w:t xml:space="preserve"> (محرر):</w:t>
      </w:r>
    </w:p>
    <w:p w:rsidR="00EE1846" w:rsidRPr="00EE1846" w:rsidRDefault="00EE1846" w:rsidP="00EE1846">
      <w:pPr>
        <w:pStyle w:val="Notedebasdepage"/>
        <w:rPr>
          <w:rFonts w:ascii="Sakkal Majalla" w:hAnsi="Sakkal Majalla" w:cs="Sakkal Majalla"/>
          <w:sz w:val="28"/>
          <w:szCs w:val="28"/>
          <w:shd w:val="clear" w:color="auto" w:fill="FFFFFF"/>
          <w:rtl/>
        </w:rPr>
      </w:pPr>
      <w:r w:rsidRPr="009F0FA2">
        <w:rPr>
          <w:rFonts w:ascii="Sakkal Majalla" w:hAnsi="Sakkal Majalla" w:cs="Sakkal Majalla"/>
          <w:sz w:val="28"/>
          <w:szCs w:val="28"/>
          <w:shd w:val="clear" w:color="auto" w:fill="FFFFFF"/>
          <w:lang w:val="en-US"/>
        </w:rPr>
        <w:t>Williams, S.T. (Ed.). (2015). </w:t>
      </w:r>
      <w:r w:rsidRPr="009F0FA2">
        <w:rPr>
          <w:rStyle w:val="Accentuation"/>
          <w:rFonts w:ascii="Sakkal Majalla" w:hAnsi="Sakkal Majalla" w:cs="Sakkal Majalla"/>
          <w:sz w:val="28"/>
          <w:szCs w:val="28"/>
          <w:shd w:val="clear" w:color="auto" w:fill="FFFFFF"/>
          <w:lang w:val="en-US"/>
        </w:rPr>
        <w:t>Referencing: A guide to citation rules </w:t>
      </w:r>
      <w:r w:rsidRPr="009F0FA2">
        <w:rPr>
          <w:rFonts w:ascii="Sakkal Majalla" w:hAnsi="Sakkal Majalla" w:cs="Sakkal Majalla"/>
          <w:sz w:val="28"/>
          <w:szCs w:val="28"/>
          <w:shd w:val="clear" w:color="auto" w:fill="FFFFFF"/>
          <w:lang w:val="en-US"/>
        </w:rPr>
        <w:t xml:space="preserve">(3rd ed.). </w:t>
      </w:r>
      <w:r w:rsidRPr="00EE1846">
        <w:rPr>
          <w:rFonts w:ascii="Sakkal Majalla" w:hAnsi="Sakkal Majalla" w:cs="Sakkal Majalla"/>
          <w:sz w:val="28"/>
          <w:szCs w:val="28"/>
          <w:shd w:val="clear" w:color="auto" w:fill="FFFFFF"/>
        </w:rPr>
        <w:t>New York, NY: My Publisher</w:t>
      </w:r>
    </w:p>
    <w:p w:rsidR="00EE1846" w:rsidRPr="00EE1846" w:rsidRDefault="00EE1846" w:rsidP="00673928">
      <w:pPr>
        <w:pStyle w:val="Notedebasdepage"/>
        <w:bidi/>
        <w:ind w:hanging="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 xml:space="preserve">- الاستشهاد بفصل في كتاب محرر </w:t>
      </w:r>
    </w:p>
    <w:p w:rsidR="00EE1846" w:rsidRPr="00EE1846" w:rsidRDefault="00EE1846" w:rsidP="00673928">
      <w:pPr>
        <w:pStyle w:val="Notedebasdepage"/>
        <w:bidi/>
        <w:ind w:hanging="1"/>
        <w:jc w:val="both"/>
        <w:rPr>
          <w:rFonts w:ascii="Sakkal Majalla" w:hAnsi="Sakkal Majalla" w:cs="Sakkal Majalla"/>
          <w:sz w:val="28"/>
          <w:szCs w:val="28"/>
          <w:rtl/>
          <w:lang w:bidi="ar-DZ"/>
        </w:rPr>
      </w:pPr>
      <w:r w:rsidRPr="00EE1846">
        <w:rPr>
          <w:rFonts w:ascii="Sakkal Majalla" w:hAnsi="Sakkal Majalla" w:cs="Sakkal Majalla"/>
          <w:sz w:val="28"/>
          <w:szCs w:val="28"/>
          <w:rtl/>
          <w:lang w:bidi="ar-DZ"/>
        </w:rPr>
        <w:t xml:space="preserve">الكتب المحررة هي مجموعات من الفصول التي كتبها مؤلفون مختلفون. للإشارة إلى فصل واحد ،هناك حاجة إلى تنسيق مختلف. </w:t>
      </w:r>
    </w:p>
    <w:p w:rsidR="00EE1846" w:rsidRPr="00EE1846" w:rsidRDefault="00EE1846" w:rsidP="00EE1846">
      <w:pPr>
        <w:pStyle w:val="Notedebasdepage"/>
        <w:jc w:val="both"/>
        <w:rPr>
          <w:rFonts w:ascii="Sakkal Majalla" w:hAnsi="Sakkal Majalla" w:cs="Sakkal Majalla"/>
          <w:sz w:val="28"/>
          <w:szCs w:val="28"/>
          <w:shd w:val="clear" w:color="auto" w:fill="FFFFFF"/>
          <w:rtl/>
        </w:rPr>
      </w:pPr>
      <w:r w:rsidRPr="009F0FA2">
        <w:rPr>
          <w:rFonts w:ascii="Sakkal Majalla" w:hAnsi="Sakkal Majalla" w:cs="Sakkal Majalla"/>
          <w:sz w:val="28"/>
          <w:szCs w:val="28"/>
          <w:shd w:val="clear" w:color="auto" w:fill="FFFFFF"/>
          <w:lang w:val="en-US"/>
        </w:rPr>
        <w:t>Troy, B.N. (2015). APA citation rules. In S.T, Williams (Ed.). </w:t>
      </w:r>
      <w:r w:rsidRPr="009F0FA2">
        <w:rPr>
          <w:rStyle w:val="Accentuation"/>
          <w:rFonts w:ascii="Sakkal Majalla" w:hAnsi="Sakkal Majalla" w:cs="Sakkal Majalla"/>
          <w:sz w:val="28"/>
          <w:szCs w:val="28"/>
          <w:shd w:val="clear" w:color="auto" w:fill="FFFFFF"/>
          <w:lang w:val="en-US"/>
        </w:rPr>
        <w:t>A guide to citation rules </w:t>
      </w:r>
      <w:r w:rsidRPr="009F0FA2">
        <w:rPr>
          <w:rFonts w:ascii="Sakkal Majalla" w:hAnsi="Sakkal Majalla" w:cs="Sakkal Majalla"/>
          <w:sz w:val="28"/>
          <w:szCs w:val="28"/>
          <w:shd w:val="clear" w:color="auto" w:fill="FFFFFF"/>
          <w:lang w:val="en-US"/>
        </w:rPr>
        <w:t xml:space="preserve">(2nd ed., pp. 50-95). </w:t>
      </w:r>
      <w:r w:rsidRPr="00EE1846">
        <w:rPr>
          <w:rFonts w:ascii="Sakkal Majalla" w:hAnsi="Sakkal Majalla" w:cs="Sakkal Majalla"/>
          <w:sz w:val="28"/>
          <w:szCs w:val="28"/>
          <w:shd w:val="clear" w:color="auto" w:fill="FFFFFF"/>
        </w:rPr>
        <w:t>New York, NY: Publishers.</w:t>
      </w:r>
    </w:p>
    <w:p w:rsidR="00EE1846" w:rsidRPr="00EE1846" w:rsidRDefault="00EE1846" w:rsidP="00673928">
      <w:pPr>
        <w:pStyle w:val="Notedebasdepage"/>
        <w:bidi/>
        <w:ind w:hanging="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 xml:space="preserve">- </w:t>
      </w:r>
      <w:r w:rsidR="00673928">
        <w:rPr>
          <w:rFonts w:ascii="Sakkal Majalla" w:hAnsi="Sakkal Majalla" w:cs="Sakkal Majalla" w:hint="cs"/>
          <w:b/>
          <w:bCs/>
          <w:sz w:val="28"/>
          <w:szCs w:val="28"/>
          <w:rtl/>
          <w:lang w:bidi="ar-DZ"/>
        </w:rPr>
        <w:t xml:space="preserve"> </w:t>
      </w:r>
      <w:r w:rsidRPr="00EE1846">
        <w:rPr>
          <w:rFonts w:ascii="Sakkal Majalla" w:hAnsi="Sakkal Majalla" w:cs="Sakkal Majalla"/>
          <w:b/>
          <w:bCs/>
          <w:sz w:val="28"/>
          <w:szCs w:val="28"/>
          <w:rtl/>
          <w:lang w:bidi="ar-DZ"/>
        </w:rPr>
        <w:t xml:space="preserve">الاستشهاد بكتاب إلكتروني </w:t>
      </w:r>
    </w:p>
    <w:p w:rsidR="00EE1846" w:rsidRPr="00EE1846" w:rsidRDefault="00EE1846" w:rsidP="009D325C">
      <w:pPr>
        <w:pStyle w:val="Notedebasdepage"/>
        <w:bidi/>
        <w:ind w:left="-1" w:hanging="1"/>
        <w:jc w:val="both"/>
        <w:rPr>
          <w:rFonts w:ascii="Sakkal Majalla" w:hAnsi="Sakkal Majalla" w:cs="Sakkal Majalla"/>
          <w:sz w:val="28"/>
          <w:szCs w:val="28"/>
          <w:rtl/>
          <w:lang w:bidi="ar-DZ"/>
        </w:rPr>
      </w:pPr>
      <w:r w:rsidRPr="00EE1846">
        <w:rPr>
          <w:rFonts w:ascii="Sakkal Majalla" w:hAnsi="Sakkal Majalla" w:cs="Sakkal Majalla"/>
          <w:sz w:val="28"/>
          <w:szCs w:val="28"/>
          <w:rtl/>
          <w:lang w:bidi="ar-DZ"/>
        </w:rPr>
        <w:t>مرجع الكتاب الإلكتروني هو نفسه الذي يتوقع مرجع كتاب أن يتم تبديل الناشر بعنوان</w:t>
      </w:r>
      <w:r w:rsidR="009D325C">
        <w:rPr>
          <w:rFonts w:ascii="Sakkal Majalla" w:hAnsi="Sakkal Majalla" w:cs="Sakkal Majalla" w:hint="cs"/>
          <w:sz w:val="28"/>
          <w:szCs w:val="28"/>
          <w:rtl/>
          <w:lang w:bidi="ar-DZ"/>
        </w:rPr>
        <w:t xml:space="preserve"> الرابط(</w:t>
      </w:r>
      <w:r w:rsidRPr="00EE1846">
        <w:rPr>
          <w:rFonts w:ascii="Sakkal Majalla" w:hAnsi="Sakkal Majalla" w:cs="Sakkal Majalla"/>
          <w:sz w:val="28"/>
          <w:szCs w:val="28"/>
          <w:rtl/>
          <w:lang w:bidi="ar-DZ"/>
        </w:rPr>
        <w:t xml:space="preserve"> </w:t>
      </w:r>
      <w:r w:rsidRPr="00EE1846">
        <w:rPr>
          <w:rFonts w:ascii="Sakkal Majalla" w:hAnsi="Sakkal Majalla" w:cs="Sakkal Majalla"/>
          <w:sz w:val="28"/>
          <w:szCs w:val="28"/>
          <w:lang w:bidi="ar-DZ"/>
        </w:rPr>
        <w:t>URL</w:t>
      </w:r>
      <w:r w:rsidR="009D325C">
        <w:rPr>
          <w:rFonts w:ascii="Sakkal Majalla" w:hAnsi="Sakkal Majalla" w:cs="Sakkal Majalla" w:hint="cs"/>
          <w:sz w:val="28"/>
          <w:szCs w:val="28"/>
          <w:rtl/>
          <w:lang w:bidi="ar-DZ"/>
        </w:rPr>
        <w:t>):</w:t>
      </w:r>
    </w:p>
    <w:p w:rsidR="00EE1846" w:rsidRPr="00EE1846" w:rsidRDefault="00EE1846" w:rsidP="00673928">
      <w:pPr>
        <w:pStyle w:val="Notedebasdepage"/>
        <w:jc w:val="both"/>
        <w:rPr>
          <w:rFonts w:ascii="Sakkal Majalla" w:hAnsi="Sakkal Majalla" w:cs="Sakkal Majalla"/>
          <w:sz w:val="28"/>
          <w:szCs w:val="28"/>
          <w:shd w:val="clear" w:color="auto" w:fill="FFFFFF"/>
          <w:rtl/>
        </w:rPr>
      </w:pPr>
      <w:r w:rsidRPr="009F0FA2">
        <w:rPr>
          <w:rFonts w:ascii="Sakkal Majalla" w:hAnsi="Sakkal Majalla" w:cs="Sakkal Majalla"/>
          <w:sz w:val="28"/>
          <w:szCs w:val="28"/>
          <w:shd w:val="clear" w:color="auto" w:fill="FFFFFF"/>
          <w:lang w:val="en-US"/>
        </w:rPr>
        <w:t>Author surname, initial(s) (Ed(s).*). (Year). </w:t>
      </w:r>
      <w:r w:rsidRPr="009F0FA2">
        <w:rPr>
          <w:rStyle w:val="Accentuation"/>
          <w:rFonts w:ascii="Sakkal Majalla" w:hAnsi="Sakkal Majalla" w:cs="Sakkal Majalla"/>
          <w:sz w:val="28"/>
          <w:szCs w:val="28"/>
          <w:shd w:val="clear" w:color="auto" w:fill="FFFFFF"/>
          <w:lang w:val="en-US"/>
        </w:rPr>
        <w:t>Title</w:t>
      </w:r>
      <w:r w:rsidRPr="009F0FA2">
        <w:rPr>
          <w:rFonts w:ascii="Sakkal Majalla" w:hAnsi="Sakkal Majalla" w:cs="Sakkal Majalla"/>
          <w:sz w:val="28"/>
          <w:szCs w:val="28"/>
          <w:shd w:val="clear" w:color="auto" w:fill="FFFFFF"/>
          <w:lang w:val="en-US"/>
        </w:rPr>
        <w:t> (ed.*). Retrieved from URL</w:t>
      </w:r>
    </w:p>
    <w:p w:rsidR="00EE1846" w:rsidRPr="00EE1846" w:rsidRDefault="00EE1846" w:rsidP="00673928">
      <w:pPr>
        <w:pStyle w:val="Notedebasdepage"/>
        <w:jc w:val="both"/>
        <w:rPr>
          <w:rFonts w:ascii="Sakkal Majalla" w:hAnsi="Sakkal Majalla" w:cs="Sakkal Majalla"/>
          <w:sz w:val="28"/>
          <w:szCs w:val="28"/>
          <w:shd w:val="clear" w:color="auto" w:fill="FFFFFF"/>
          <w:rtl/>
        </w:rPr>
      </w:pPr>
      <w:r w:rsidRPr="009F0FA2">
        <w:rPr>
          <w:rFonts w:ascii="Sakkal Majalla" w:hAnsi="Sakkal Majalla" w:cs="Sakkal Majalla"/>
          <w:sz w:val="28"/>
          <w:szCs w:val="28"/>
          <w:shd w:val="clear" w:color="auto" w:fill="FFFFFF"/>
          <w:lang w:val="en-US"/>
        </w:rPr>
        <w:t>Mitchell, J.A., Thomson, M., &amp; Coyne, R.P. (2017). </w:t>
      </w:r>
      <w:r w:rsidRPr="009F0FA2">
        <w:rPr>
          <w:rStyle w:val="Accentuation"/>
          <w:rFonts w:ascii="Sakkal Majalla" w:hAnsi="Sakkal Majalla" w:cs="Sakkal Majalla"/>
          <w:sz w:val="28"/>
          <w:szCs w:val="28"/>
          <w:shd w:val="clear" w:color="auto" w:fill="FFFFFF"/>
          <w:lang w:val="en-US"/>
        </w:rPr>
        <w:t>A guide to citation</w:t>
      </w:r>
      <w:r w:rsidRPr="009F0FA2">
        <w:rPr>
          <w:rFonts w:ascii="Sakkal Majalla" w:hAnsi="Sakkal Majalla" w:cs="Sakkal Majalla"/>
          <w:sz w:val="28"/>
          <w:szCs w:val="28"/>
          <w:shd w:val="clear" w:color="auto" w:fill="FFFFFF"/>
          <w:lang w:val="en-US"/>
        </w:rPr>
        <w:t xml:space="preserve">. Retrieved from </w:t>
      </w:r>
      <w:hyperlink r:id="rId10" w:history="1">
        <w:r w:rsidRPr="009F0FA2">
          <w:rPr>
            <w:rStyle w:val="Lienhypertexte"/>
            <w:rFonts w:ascii="Sakkal Majalla" w:hAnsi="Sakkal Majalla" w:cs="Sakkal Majalla"/>
            <w:sz w:val="28"/>
            <w:szCs w:val="28"/>
            <w:shd w:val="clear" w:color="auto" w:fill="FFFFFF"/>
            <w:lang w:val="en-US"/>
          </w:rPr>
          <w:t>https://www.mendeley.com/reference-management/reference-manager</w:t>
        </w:r>
      </w:hyperlink>
    </w:p>
    <w:p w:rsidR="00EE1846" w:rsidRPr="00EE1846" w:rsidRDefault="00EE1846" w:rsidP="00BD1210">
      <w:pPr>
        <w:pStyle w:val="Notedebasdepage"/>
        <w:bidi/>
        <w:ind w:hanging="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 xml:space="preserve">- الاستشهاد بفصل في الكتاب الإلكتروني </w:t>
      </w:r>
    </w:p>
    <w:p w:rsidR="00EE1846" w:rsidRPr="00EE1846" w:rsidRDefault="00EE1846" w:rsidP="009D325C">
      <w:pPr>
        <w:pStyle w:val="Notedebasdepage"/>
        <w:bidi/>
        <w:ind w:left="-1" w:hanging="1"/>
        <w:jc w:val="both"/>
        <w:rPr>
          <w:rFonts w:ascii="Sakkal Majalla" w:hAnsi="Sakkal Majalla" w:cs="Sakkal Majalla"/>
          <w:sz w:val="28"/>
          <w:szCs w:val="28"/>
          <w:rtl/>
          <w:lang w:bidi="ar-DZ"/>
        </w:rPr>
      </w:pPr>
      <w:r w:rsidRPr="00EE1846">
        <w:rPr>
          <w:rFonts w:ascii="Sakkal Majalla" w:hAnsi="Sakkal Majalla" w:cs="Sakkal Majalla"/>
          <w:sz w:val="28"/>
          <w:szCs w:val="28"/>
          <w:rtl/>
          <w:lang w:bidi="ar-DZ"/>
        </w:rPr>
        <w:t xml:space="preserve">يتبع هذا نفس الهيكل كمرجع فصل كتاب تم تحريره باستثناء تبادل الناشر لعنوان </w:t>
      </w:r>
      <w:r w:rsidR="005E114B">
        <w:rPr>
          <w:rFonts w:ascii="Sakkal Majalla" w:hAnsi="Sakkal Majalla" w:cs="Sakkal Majalla" w:hint="cs"/>
          <w:sz w:val="28"/>
          <w:szCs w:val="28"/>
          <w:rtl/>
          <w:lang w:bidi="ar-DZ"/>
        </w:rPr>
        <w:t>الرابط (</w:t>
      </w:r>
      <w:r w:rsidRPr="00EE1846">
        <w:rPr>
          <w:rFonts w:ascii="Sakkal Majalla" w:hAnsi="Sakkal Majalla" w:cs="Sakkal Majalla"/>
          <w:sz w:val="28"/>
          <w:szCs w:val="28"/>
          <w:lang w:bidi="ar-DZ"/>
        </w:rPr>
        <w:t>URL</w:t>
      </w:r>
      <w:r w:rsidR="005E114B">
        <w:rPr>
          <w:rFonts w:ascii="Sakkal Majalla" w:hAnsi="Sakkal Majalla" w:cs="Sakkal Majalla" w:hint="cs"/>
          <w:sz w:val="28"/>
          <w:szCs w:val="28"/>
          <w:rtl/>
          <w:lang w:bidi="ar-DZ"/>
        </w:rPr>
        <w:t>)</w:t>
      </w:r>
      <w:r w:rsidR="009D325C">
        <w:rPr>
          <w:rFonts w:ascii="Sakkal Majalla" w:hAnsi="Sakkal Majalla" w:cs="Sakkal Majalla"/>
          <w:sz w:val="28"/>
          <w:szCs w:val="28"/>
          <w:rtl/>
          <w:lang w:bidi="ar-DZ"/>
        </w:rPr>
        <w:t>.</w:t>
      </w:r>
      <w:r w:rsidR="009D325C">
        <w:rPr>
          <w:rFonts w:ascii="Sakkal Majalla" w:hAnsi="Sakkal Majalla" w:cs="Sakkal Majalla" w:hint="cs"/>
          <w:sz w:val="28"/>
          <w:szCs w:val="28"/>
          <w:rtl/>
          <w:lang w:bidi="ar-DZ"/>
        </w:rPr>
        <w:t>:</w:t>
      </w:r>
    </w:p>
    <w:p w:rsidR="00EE1846" w:rsidRPr="00EE1846" w:rsidRDefault="00EE1846" w:rsidP="005E114B">
      <w:pPr>
        <w:pStyle w:val="Notedebasdepage"/>
        <w:bidi/>
        <w:ind w:hanging="1"/>
        <w:jc w:val="both"/>
        <w:rPr>
          <w:rFonts w:ascii="Sakkal Majalla" w:hAnsi="Sakkal Majalla" w:cs="Sakkal Majalla"/>
          <w:sz w:val="28"/>
          <w:szCs w:val="28"/>
          <w:rtl/>
          <w:lang w:bidi="ar-DZ"/>
        </w:rPr>
      </w:pPr>
      <w:r w:rsidRPr="00EE1846">
        <w:rPr>
          <w:rFonts w:ascii="Sakkal Majalla" w:hAnsi="Sakkal Majalla" w:cs="Sakkal Majalla"/>
          <w:sz w:val="28"/>
          <w:szCs w:val="28"/>
          <w:rtl/>
          <w:lang w:bidi="ar-DZ"/>
        </w:rPr>
        <w:t xml:space="preserve">الاسم الأخير لمؤلف الفصل، الاسم الأول (الأسماء). (عام). عنوان الفصل. في اسم المحرر (أسماء) ،اللقب (محرر). العنوان (محرر ،ص ،نطاق صفحات الفصل). تم الاسترجاع من </w:t>
      </w:r>
      <w:r w:rsidR="005E114B">
        <w:rPr>
          <w:rFonts w:ascii="Sakkal Majalla" w:hAnsi="Sakkal Majalla" w:cs="Sakkal Majalla" w:hint="cs"/>
          <w:sz w:val="28"/>
          <w:szCs w:val="28"/>
          <w:rtl/>
          <w:lang w:bidi="ar-DZ"/>
        </w:rPr>
        <w:t>الرابط (</w:t>
      </w:r>
      <w:r w:rsidR="005E114B" w:rsidRPr="00EE1846">
        <w:rPr>
          <w:rFonts w:ascii="Sakkal Majalla" w:hAnsi="Sakkal Majalla" w:cs="Sakkal Majalla"/>
          <w:sz w:val="28"/>
          <w:szCs w:val="28"/>
          <w:lang w:bidi="ar-DZ"/>
        </w:rPr>
        <w:t>URL</w:t>
      </w:r>
      <w:r w:rsidR="005E114B">
        <w:rPr>
          <w:rFonts w:ascii="Sakkal Majalla" w:hAnsi="Sakkal Majalla" w:cs="Sakkal Majalla" w:hint="cs"/>
          <w:sz w:val="28"/>
          <w:szCs w:val="28"/>
          <w:rtl/>
          <w:lang w:bidi="ar-DZ"/>
        </w:rPr>
        <w:t>)</w:t>
      </w:r>
    </w:p>
    <w:p w:rsidR="00EE1846" w:rsidRPr="00EE1846" w:rsidRDefault="00EE1846" w:rsidP="00BD1210">
      <w:pPr>
        <w:pStyle w:val="Notedebasdepage"/>
        <w:jc w:val="both"/>
        <w:rPr>
          <w:rFonts w:ascii="Sakkal Majalla" w:hAnsi="Sakkal Majalla" w:cs="Sakkal Majalla"/>
          <w:sz w:val="28"/>
          <w:szCs w:val="28"/>
          <w:shd w:val="clear" w:color="auto" w:fill="FFFFFF"/>
          <w:rtl/>
        </w:rPr>
      </w:pPr>
      <w:r w:rsidRPr="009F0FA2">
        <w:rPr>
          <w:rFonts w:ascii="Sakkal Majalla" w:hAnsi="Sakkal Majalla" w:cs="Sakkal Majalla"/>
          <w:sz w:val="28"/>
          <w:szCs w:val="28"/>
          <w:shd w:val="clear" w:color="auto" w:fill="FFFFFF"/>
          <w:lang w:val="en-US"/>
        </w:rPr>
        <w:t>Troy, B.N. (2015). APA citation rules. In S.T, Williams (Ed.). </w:t>
      </w:r>
      <w:r w:rsidRPr="009F0FA2">
        <w:rPr>
          <w:rStyle w:val="Accentuation"/>
          <w:rFonts w:ascii="Sakkal Majalla" w:hAnsi="Sakkal Majalla" w:cs="Sakkal Majalla"/>
          <w:sz w:val="28"/>
          <w:szCs w:val="28"/>
          <w:shd w:val="clear" w:color="auto" w:fill="FFFFFF"/>
          <w:lang w:val="en-US"/>
        </w:rPr>
        <w:t>A guide to citation rules </w:t>
      </w:r>
      <w:r w:rsidRPr="009F0FA2">
        <w:rPr>
          <w:rFonts w:ascii="Sakkal Majalla" w:hAnsi="Sakkal Majalla" w:cs="Sakkal Majalla"/>
          <w:sz w:val="28"/>
          <w:szCs w:val="28"/>
          <w:shd w:val="clear" w:color="auto" w:fill="FFFFFF"/>
          <w:lang w:val="en-US"/>
        </w:rPr>
        <w:t xml:space="preserve">(2nd ed., pp. 50-95). </w:t>
      </w:r>
      <w:r w:rsidRPr="00EE1846">
        <w:rPr>
          <w:rFonts w:ascii="Sakkal Majalla" w:hAnsi="Sakkal Majalla" w:cs="Sakkal Majalla"/>
          <w:sz w:val="28"/>
          <w:szCs w:val="28"/>
          <w:shd w:val="clear" w:color="auto" w:fill="FFFFFF"/>
        </w:rPr>
        <w:t xml:space="preserve">Retrieved from </w:t>
      </w:r>
      <w:hyperlink r:id="rId11" w:history="1">
        <w:r w:rsidRPr="00EE1846">
          <w:rPr>
            <w:rStyle w:val="Lienhypertexte"/>
            <w:rFonts w:ascii="Sakkal Majalla" w:hAnsi="Sakkal Majalla" w:cs="Sakkal Majalla"/>
            <w:sz w:val="28"/>
            <w:szCs w:val="28"/>
            <w:shd w:val="clear" w:color="auto" w:fill="FFFFFF"/>
          </w:rPr>
          <w:t>https://www.mendeley.com/reference-management/reference-manager</w:t>
        </w:r>
      </w:hyperlink>
    </w:p>
    <w:p w:rsidR="009D325C" w:rsidRDefault="009D325C" w:rsidP="00BD1210">
      <w:pPr>
        <w:pStyle w:val="Notedebasdepage"/>
        <w:bidi/>
        <w:ind w:hanging="1"/>
        <w:jc w:val="both"/>
        <w:rPr>
          <w:rFonts w:ascii="Sakkal Majalla" w:hAnsi="Sakkal Majalla" w:cs="Sakkal Majalla"/>
          <w:b/>
          <w:bCs/>
          <w:sz w:val="28"/>
          <w:szCs w:val="28"/>
          <w:rtl/>
          <w:lang w:bidi="ar-DZ"/>
        </w:rPr>
      </w:pPr>
    </w:p>
    <w:p w:rsidR="00EE1846" w:rsidRPr="00EE1846" w:rsidRDefault="00EE1846" w:rsidP="009D325C">
      <w:pPr>
        <w:pStyle w:val="Notedebasdepage"/>
        <w:bidi/>
        <w:ind w:hanging="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 xml:space="preserve">- الاستشهاد بمقال في مجلة مطبوعة أو عبر الإنترنت </w:t>
      </w:r>
    </w:p>
    <w:p w:rsidR="00EE1846" w:rsidRPr="00EE1846" w:rsidRDefault="00EE1846" w:rsidP="009D325C">
      <w:pPr>
        <w:pStyle w:val="Notedebasdepage"/>
        <w:bidi/>
        <w:ind w:hanging="1"/>
        <w:jc w:val="both"/>
        <w:rPr>
          <w:rFonts w:ascii="Sakkal Majalla" w:hAnsi="Sakkal Majalla" w:cs="Sakkal Majalla"/>
          <w:sz w:val="28"/>
          <w:szCs w:val="28"/>
          <w:rtl/>
          <w:lang w:bidi="ar-DZ"/>
        </w:rPr>
      </w:pPr>
      <w:r w:rsidRPr="00EE1846">
        <w:rPr>
          <w:rFonts w:ascii="Sakkal Majalla" w:hAnsi="Sakkal Majalla" w:cs="Sakkal Majalla"/>
          <w:sz w:val="28"/>
          <w:szCs w:val="28"/>
          <w:rtl/>
          <w:lang w:bidi="ar-DZ"/>
        </w:rPr>
        <w:t>تختلف المقالات عن اقتباسات الكتب من حيث عدم تضمين موقع الناشر والناشر. بالنسبة للمقالات الصحفية ،يتم استبدالها بعنوان المجلة ورقم المجلد ورقم الإصدار ورقم الصفحة:</w:t>
      </w:r>
    </w:p>
    <w:p w:rsidR="00EE1846" w:rsidRPr="009F0FA2" w:rsidRDefault="00EE1846" w:rsidP="00BD1210">
      <w:pPr>
        <w:pStyle w:val="NormalWeb"/>
        <w:shd w:val="clear" w:color="auto" w:fill="FFFFFF"/>
        <w:spacing w:before="0" w:beforeAutospacing="0" w:after="0" w:afterAutospacing="0"/>
        <w:jc w:val="both"/>
        <w:rPr>
          <w:rFonts w:ascii="Sakkal Majalla" w:hAnsi="Sakkal Majalla" w:cs="Sakkal Majalla"/>
          <w:sz w:val="28"/>
          <w:szCs w:val="28"/>
          <w:lang w:val="en-US"/>
        </w:rPr>
      </w:pPr>
      <w:r w:rsidRPr="009F0FA2">
        <w:rPr>
          <w:rFonts w:ascii="Sakkal Majalla" w:hAnsi="Sakkal Majalla" w:cs="Sakkal Majalla"/>
          <w:sz w:val="28"/>
          <w:szCs w:val="28"/>
          <w:lang w:val="en-US"/>
        </w:rPr>
        <w:t>Mitchell, J.A. (2017). Citation: Why is it so important. </w:t>
      </w:r>
      <w:r w:rsidRPr="009F0FA2">
        <w:rPr>
          <w:rStyle w:val="Accentuation"/>
          <w:rFonts w:ascii="Sakkal Majalla" w:eastAsiaTheme="majorEastAsia" w:hAnsi="Sakkal Majalla" w:cs="Sakkal Majalla"/>
          <w:sz w:val="28"/>
          <w:szCs w:val="28"/>
          <w:lang w:val="en-US"/>
        </w:rPr>
        <w:t>Mendeley Journal, 67</w:t>
      </w:r>
      <w:r w:rsidRPr="009F0FA2">
        <w:rPr>
          <w:rFonts w:ascii="Sakkal Majalla" w:hAnsi="Sakkal Majalla" w:cs="Sakkal Majalla"/>
          <w:sz w:val="28"/>
          <w:szCs w:val="28"/>
          <w:lang w:val="en-US"/>
        </w:rPr>
        <w:t>(2), 81-95</w:t>
      </w:r>
    </w:p>
    <w:p w:rsidR="00EE1846" w:rsidRPr="00EE1846" w:rsidRDefault="00EE1846" w:rsidP="00BD1210">
      <w:pPr>
        <w:pStyle w:val="NormalWeb"/>
        <w:shd w:val="clear" w:color="auto" w:fill="FFFFFF"/>
        <w:spacing w:before="0" w:beforeAutospacing="0" w:after="0" w:afterAutospacing="0"/>
        <w:jc w:val="both"/>
        <w:rPr>
          <w:rFonts w:ascii="Sakkal Majalla" w:hAnsi="Sakkal Majalla" w:cs="Sakkal Majalla"/>
          <w:sz w:val="28"/>
          <w:szCs w:val="28"/>
          <w:lang w:val="en-US"/>
        </w:rPr>
      </w:pPr>
      <w:r w:rsidRPr="009F0FA2">
        <w:rPr>
          <w:rFonts w:ascii="Sakkal Majalla" w:hAnsi="Sakkal Majalla" w:cs="Sakkal Majalla"/>
          <w:sz w:val="28"/>
          <w:szCs w:val="28"/>
          <w:lang w:val="en-US"/>
        </w:rPr>
        <w:t>Mitchell, J.A. (2017). Citation: Why is it so important. </w:t>
      </w:r>
      <w:r w:rsidRPr="00EE1846">
        <w:rPr>
          <w:rStyle w:val="Accentuation"/>
          <w:rFonts w:ascii="Sakkal Majalla" w:eastAsiaTheme="majorEastAsia" w:hAnsi="Sakkal Majalla" w:cs="Sakkal Majalla"/>
          <w:sz w:val="28"/>
          <w:szCs w:val="28"/>
          <w:lang w:val="en-US"/>
        </w:rPr>
        <w:t>Mendeley Journal, 67</w:t>
      </w:r>
      <w:r w:rsidRPr="00EE1846">
        <w:rPr>
          <w:rFonts w:ascii="Sakkal Majalla" w:hAnsi="Sakkal Majalla" w:cs="Sakkal Majalla"/>
          <w:sz w:val="28"/>
          <w:szCs w:val="28"/>
          <w:lang w:val="en-US"/>
        </w:rPr>
        <w:t>(2), 81-95. Retrieved from </w:t>
      </w:r>
      <w:hyperlink r:id="rId12" w:history="1">
        <w:r w:rsidRPr="00EE1846">
          <w:rPr>
            <w:rStyle w:val="Lienhypertexte"/>
            <w:rFonts w:ascii="Sakkal Majalla" w:eastAsiaTheme="majorEastAsia" w:hAnsi="Sakkal Majalla" w:cs="Sakkal Majalla"/>
            <w:sz w:val="28"/>
            <w:szCs w:val="28"/>
            <w:lang w:val="en-US"/>
          </w:rPr>
          <w:t>https://www.mendeley.com/reference-management/reference-manager</w:t>
        </w:r>
      </w:hyperlink>
    </w:p>
    <w:p w:rsidR="00EE1846" w:rsidRPr="00EE1846" w:rsidRDefault="00EE1846" w:rsidP="005E114B">
      <w:pPr>
        <w:pStyle w:val="Notedebasdepage"/>
        <w:bidi/>
        <w:ind w:hanging="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 xml:space="preserve">- الاستشهاد بمقالات جريدة مطبوعة أو عبر الإنترنت، </w:t>
      </w:r>
      <w:r w:rsidRPr="00EE1846">
        <w:rPr>
          <w:rFonts w:ascii="Sakkal Majalla" w:hAnsi="Sakkal Majalla" w:cs="Sakkal Majalla"/>
          <w:sz w:val="28"/>
          <w:szCs w:val="28"/>
          <w:rtl/>
          <w:lang w:bidi="ar-DZ"/>
        </w:rPr>
        <w:t xml:space="preserve">الهيكل الأساسي كما يلي: اسم المؤلف ،الاسم الأول (الأسماء). (سنة شهر يوم). عنوان. عنوان الجريدة ،العمود / القسم ،ص. أو ص ص. تم الاسترجاع من </w:t>
      </w:r>
      <w:r w:rsidR="005E114B">
        <w:rPr>
          <w:rFonts w:ascii="Sakkal Majalla" w:hAnsi="Sakkal Majalla" w:cs="Sakkal Majalla" w:hint="cs"/>
          <w:sz w:val="28"/>
          <w:szCs w:val="28"/>
          <w:rtl/>
          <w:lang w:bidi="ar-DZ"/>
        </w:rPr>
        <w:t>الرابط (</w:t>
      </w:r>
      <w:r w:rsidR="005E114B" w:rsidRPr="00EE1846">
        <w:rPr>
          <w:rFonts w:ascii="Sakkal Majalla" w:hAnsi="Sakkal Majalla" w:cs="Sakkal Majalla"/>
          <w:sz w:val="28"/>
          <w:szCs w:val="28"/>
          <w:lang w:bidi="ar-DZ"/>
        </w:rPr>
        <w:t>URL</w:t>
      </w:r>
      <w:r w:rsidR="005E114B">
        <w:rPr>
          <w:rFonts w:ascii="Sakkal Majalla" w:hAnsi="Sakkal Majalla" w:cs="Sakkal Majalla" w:hint="cs"/>
          <w:sz w:val="28"/>
          <w:szCs w:val="28"/>
          <w:rtl/>
          <w:lang w:bidi="ar-DZ"/>
        </w:rPr>
        <w:t>)</w:t>
      </w:r>
      <w:r w:rsidRPr="00EE1846">
        <w:rPr>
          <w:rFonts w:ascii="Sakkal Majalla" w:hAnsi="Sakkal Majalla" w:cs="Sakkal Majalla"/>
          <w:sz w:val="28"/>
          <w:szCs w:val="28"/>
          <w:rtl/>
          <w:lang w:bidi="ar-DZ"/>
        </w:rPr>
        <w:t xml:space="preserve"> *</w:t>
      </w:r>
    </w:p>
    <w:p w:rsidR="00EE1846" w:rsidRPr="00EE1846" w:rsidRDefault="00EE1846" w:rsidP="00BD1210">
      <w:pPr>
        <w:pStyle w:val="Notedebasdepage"/>
        <w:bidi/>
        <w:ind w:hanging="1"/>
        <w:jc w:val="both"/>
        <w:rPr>
          <w:rFonts w:ascii="Sakkal Majalla" w:hAnsi="Sakkal Majalla" w:cs="Sakkal Majalla"/>
          <w:sz w:val="28"/>
          <w:szCs w:val="28"/>
          <w:rtl/>
          <w:lang w:bidi="ar-DZ"/>
        </w:rPr>
      </w:pPr>
      <w:r w:rsidRPr="00EE1846">
        <w:rPr>
          <w:rFonts w:ascii="Sakkal Majalla" w:hAnsi="Sakkal Majalla" w:cs="Sakkal Majalla"/>
          <w:sz w:val="28"/>
          <w:szCs w:val="28"/>
          <w:rtl/>
          <w:lang w:bidi="ar-DZ"/>
        </w:rPr>
        <w:t>** تضمين فقط إذا كانت المقالة على الإنترنت.</w:t>
      </w:r>
    </w:p>
    <w:p w:rsidR="00EE1846" w:rsidRPr="00EE1846" w:rsidRDefault="00EE1846" w:rsidP="00BD1210">
      <w:pPr>
        <w:pStyle w:val="NormalWeb"/>
        <w:shd w:val="clear" w:color="auto" w:fill="FFFFFF"/>
        <w:jc w:val="both"/>
        <w:rPr>
          <w:rFonts w:ascii="Sakkal Majalla" w:hAnsi="Sakkal Majalla" w:cs="Sakkal Majalla"/>
          <w:sz w:val="28"/>
          <w:szCs w:val="28"/>
          <w:rtl/>
        </w:rPr>
      </w:pPr>
      <w:r w:rsidRPr="009F0FA2">
        <w:rPr>
          <w:rFonts w:ascii="Sakkal Majalla" w:hAnsi="Sakkal Majalla" w:cs="Sakkal Majalla"/>
          <w:sz w:val="28"/>
          <w:szCs w:val="28"/>
          <w:lang w:val="en-US"/>
        </w:rPr>
        <w:t>Mitchell, J.A. (2017). Changes to citation formats shake the research world. </w:t>
      </w:r>
      <w:r w:rsidRPr="009F0FA2">
        <w:rPr>
          <w:rStyle w:val="Accentuation"/>
          <w:rFonts w:ascii="Sakkal Majalla" w:eastAsiaTheme="majorEastAsia" w:hAnsi="Sakkal Majalla" w:cs="Sakkal Majalla"/>
          <w:sz w:val="28"/>
          <w:szCs w:val="28"/>
          <w:lang w:val="en-US"/>
        </w:rPr>
        <w:t>The Mendeley Telegraph</w:t>
      </w:r>
      <w:r w:rsidRPr="009F0FA2">
        <w:rPr>
          <w:rFonts w:ascii="Sakkal Majalla" w:hAnsi="Sakkal Majalla" w:cs="Sakkal Majalla"/>
          <w:sz w:val="28"/>
          <w:szCs w:val="28"/>
          <w:lang w:val="en-US"/>
        </w:rPr>
        <w:t>, Research News, pp.9. Retrieved from  </w:t>
      </w:r>
      <w:hyperlink r:id="rId13" w:history="1">
        <w:r w:rsidRPr="009F0FA2">
          <w:rPr>
            <w:rStyle w:val="Lienhypertexte"/>
            <w:rFonts w:ascii="Sakkal Majalla" w:hAnsi="Sakkal Majalla" w:cs="Sakkal Majalla"/>
            <w:sz w:val="28"/>
            <w:szCs w:val="28"/>
            <w:lang w:val="en-US"/>
          </w:rPr>
          <w:t>https://www.mendeley.com/reference-management/reference-manager</w:t>
        </w:r>
      </w:hyperlink>
    </w:p>
    <w:p w:rsidR="00EE1846" w:rsidRPr="00EE1846" w:rsidRDefault="00EE1846" w:rsidP="00BD1210">
      <w:pPr>
        <w:pStyle w:val="NormalWeb"/>
        <w:shd w:val="clear" w:color="auto" w:fill="FFFFFF"/>
        <w:bidi/>
        <w:ind w:hanging="1"/>
        <w:jc w:val="both"/>
        <w:rPr>
          <w:rFonts w:ascii="Sakkal Majalla" w:hAnsi="Sakkal Majalla" w:cs="Sakkal Majalla"/>
          <w:b/>
          <w:bCs/>
          <w:sz w:val="28"/>
          <w:szCs w:val="28"/>
          <w:rtl/>
        </w:rPr>
      </w:pPr>
      <w:r w:rsidRPr="00EE1846">
        <w:rPr>
          <w:rFonts w:ascii="Sakkal Majalla" w:hAnsi="Sakkal Majalla" w:cs="Sakkal Majalla"/>
          <w:b/>
          <w:bCs/>
          <w:sz w:val="28"/>
          <w:szCs w:val="28"/>
          <w:rtl/>
        </w:rPr>
        <w:t>- الاستشهاد بمقالات المجلات المطبوعة أو عبر الإنترنت،</w:t>
      </w:r>
      <w:r w:rsidRPr="00EE1846">
        <w:rPr>
          <w:rFonts w:ascii="Sakkal Majalla" w:hAnsi="Sakkal Majalla" w:cs="Sakkal Majalla"/>
          <w:sz w:val="28"/>
          <w:szCs w:val="28"/>
          <w:rtl/>
        </w:rPr>
        <w:t xml:space="preserve"> الهيكل الأساسي كما يلي</w:t>
      </w:r>
      <w:r w:rsidRPr="00EE1846">
        <w:rPr>
          <w:rFonts w:ascii="Sakkal Majalla" w:hAnsi="Sakkal Majalla" w:cs="Sakkal Majalla"/>
          <w:sz w:val="28"/>
          <w:szCs w:val="28"/>
        </w:rPr>
        <w:t>:</w:t>
      </w:r>
      <w:r w:rsidRPr="00EE1846">
        <w:rPr>
          <w:rFonts w:ascii="Sakkal Majalla" w:hAnsi="Sakkal Majalla" w:cs="Sakkal Majalla"/>
          <w:sz w:val="28"/>
          <w:szCs w:val="28"/>
          <w:rtl/>
        </w:rPr>
        <w:t xml:space="preserve"> اسم المؤلف ،الاسم الأول (الأسماء). (سنة شهر يوم). عنوان. عنوان المجلة ،ص ص</w:t>
      </w:r>
    </w:p>
    <w:p w:rsidR="00EE1846" w:rsidRPr="00EE1846" w:rsidRDefault="00EE1846" w:rsidP="00BD1210">
      <w:pPr>
        <w:pStyle w:val="NormalWeb"/>
        <w:shd w:val="clear" w:color="auto" w:fill="FFFFFF"/>
        <w:jc w:val="both"/>
        <w:rPr>
          <w:rFonts w:ascii="Sakkal Majalla" w:hAnsi="Sakkal Majalla" w:cs="Sakkal Majalla"/>
          <w:b/>
          <w:bCs/>
          <w:sz w:val="28"/>
          <w:szCs w:val="28"/>
        </w:rPr>
      </w:pPr>
      <w:r w:rsidRPr="00EE1846">
        <w:rPr>
          <w:rFonts w:ascii="Sakkal Majalla" w:hAnsi="Sakkal Majalla" w:cs="Sakkal Majalla"/>
          <w:sz w:val="28"/>
          <w:szCs w:val="28"/>
          <w:shd w:val="clear" w:color="auto" w:fill="FFFFFF"/>
        </w:rPr>
        <w:t xml:space="preserve">Mitchell, J.A. (2017). </w:t>
      </w:r>
      <w:r w:rsidRPr="00EE1846">
        <w:rPr>
          <w:rFonts w:ascii="Sakkal Majalla" w:hAnsi="Sakkal Majalla" w:cs="Sakkal Majalla"/>
          <w:sz w:val="28"/>
          <w:szCs w:val="28"/>
          <w:shd w:val="clear" w:color="auto" w:fill="FFFFFF"/>
          <w:lang w:val="en-US"/>
        </w:rPr>
        <w:t>How citation changed the research world. </w:t>
      </w:r>
      <w:r w:rsidRPr="00EE1846">
        <w:rPr>
          <w:rStyle w:val="Accentuation"/>
          <w:rFonts w:ascii="Sakkal Majalla" w:hAnsi="Sakkal Majalla" w:cs="Sakkal Majalla"/>
          <w:sz w:val="28"/>
          <w:szCs w:val="28"/>
          <w:shd w:val="clear" w:color="auto" w:fill="FFFFFF"/>
        </w:rPr>
        <w:t>The Mendeley</w:t>
      </w:r>
      <w:r w:rsidRPr="00EE1846">
        <w:rPr>
          <w:rFonts w:ascii="Sakkal Majalla" w:hAnsi="Sakkal Majalla" w:cs="Sakkal Majalla"/>
          <w:sz w:val="28"/>
          <w:szCs w:val="28"/>
          <w:shd w:val="clear" w:color="auto" w:fill="FFFFFF"/>
        </w:rPr>
        <w:t>, pp. 26-28</w:t>
      </w:r>
    </w:p>
    <w:p w:rsidR="00EE1846" w:rsidRPr="00EE1846" w:rsidRDefault="00EE1846" w:rsidP="00BD1210">
      <w:pPr>
        <w:pStyle w:val="Notedebasdepage"/>
        <w:bidi/>
        <w:ind w:left="-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 xml:space="preserve">- الاستشهاد بالمواد غير المطبوعة </w:t>
      </w:r>
    </w:p>
    <w:p w:rsidR="00EE1846" w:rsidRPr="00EE1846" w:rsidRDefault="00EE1846" w:rsidP="005E114B">
      <w:pPr>
        <w:pStyle w:val="Notedebasdepage"/>
        <w:bidi/>
        <w:ind w:left="-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 xml:space="preserve">- الاستشهاد بصورة، </w:t>
      </w:r>
      <w:r w:rsidRPr="00EE1846">
        <w:rPr>
          <w:rFonts w:ascii="Sakkal Majalla" w:hAnsi="Sakkal Majalla" w:cs="Sakkal Majalla"/>
          <w:sz w:val="28"/>
          <w:szCs w:val="28"/>
          <w:rtl/>
          <w:lang w:bidi="ar-DZ"/>
        </w:rPr>
        <w:t>التنسيق الأساسي للإشارة إلى صورة:</w:t>
      </w:r>
    </w:p>
    <w:p w:rsidR="00EE1846" w:rsidRPr="00EE1846" w:rsidRDefault="00EE1846" w:rsidP="00BD1210">
      <w:pPr>
        <w:pStyle w:val="Notedebasdepage"/>
        <w:jc w:val="both"/>
        <w:rPr>
          <w:rFonts w:ascii="Sakkal Majalla" w:hAnsi="Sakkal Majalla" w:cs="Sakkal Majalla"/>
          <w:sz w:val="28"/>
          <w:szCs w:val="28"/>
          <w:rtl/>
        </w:rPr>
      </w:pPr>
      <w:r w:rsidRPr="009F0FA2">
        <w:rPr>
          <w:rFonts w:ascii="Sakkal Majalla" w:hAnsi="Sakkal Majalla" w:cs="Sakkal Majalla"/>
          <w:sz w:val="28"/>
          <w:szCs w:val="28"/>
          <w:shd w:val="clear" w:color="auto" w:fill="FFFFFF"/>
          <w:lang w:val="en-US"/>
        </w:rPr>
        <w:t>Millais, J.E. (1851-1852). </w:t>
      </w:r>
      <w:r w:rsidRPr="009F0FA2">
        <w:rPr>
          <w:rStyle w:val="Accentuation"/>
          <w:rFonts w:ascii="Sakkal Majalla" w:hAnsi="Sakkal Majalla" w:cs="Sakkal Majalla"/>
          <w:sz w:val="28"/>
          <w:szCs w:val="28"/>
          <w:shd w:val="clear" w:color="auto" w:fill="FFFFFF"/>
          <w:lang w:val="en-US"/>
        </w:rPr>
        <w:t>Ophelia</w:t>
      </w:r>
      <w:r w:rsidRPr="009F0FA2">
        <w:rPr>
          <w:rFonts w:ascii="Sakkal Majalla" w:hAnsi="Sakkal Majalla" w:cs="Sakkal Majalla"/>
          <w:sz w:val="28"/>
          <w:szCs w:val="28"/>
          <w:shd w:val="clear" w:color="auto" w:fill="FFFFFF"/>
          <w:lang w:val="en-US"/>
        </w:rPr>
        <w:t> [painting]. Retrieved from </w:t>
      </w:r>
      <w:r w:rsidRPr="00EE1846">
        <w:rPr>
          <w:rFonts w:ascii="Sakkal Majalla" w:hAnsi="Sakkal Majalla" w:cs="Sakkal Majalla"/>
          <w:sz w:val="28"/>
          <w:szCs w:val="28"/>
          <w:shd w:val="clear" w:color="auto" w:fill="FFFFFF"/>
          <w:rtl/>
        </w:rPr>
        <w:t xml:space="preserve"> </w:t>
      </w:r>
      <w:hyperlink r:id="rId14" w:history="1">
        <w:r w:rsidRPr="009F0FA2">
          <w:rPr>
            <w:rStyle w:val="Lienhypertexte"/>
            <w:rFonts w:ascii="Sakkal Majalla" w:hAnsi="Sakkal Majalla" w:cs="Sakkal Majalla"/>
            <w:sz w:val="28"/>
            <w:szCs w:val="28"/>
            <w:shd w:val="clear" w:color="auto" w:fill="FFFFFF"/>
            <w:lang w:val="en-US"/>
          </w:rPr>
          <w:t>www.tate.org.uk/art/</w:t>
        </w:r>
        <w:r w:rsidRPr="00EE1846">
          <w:rPr>
            <w:rStyle w:val="Lienhypertexte"/>
            <w:rFonts w:ascii="Sakkal Majalla" w:hAnsi="Sakkal Majalla" w:cs="Sakkal Majalla"/>
            <w:sz w:val="28"/>
            <w:szCs w:val="28"/>
            <w:shd w:val="clear" w:color="auto" w:fill="FFFFFF"/>
            <w:rtl/>
          </w:rPr>
          <w:t xml:space="preserve"> </w:t>
        </w:r>
        <w:r w:rsidRPr="009F0FA2">
          <w:rPr>
            <w:rStyle w:val="Lienhypertexte"/>
            <w:rFonts w:ascii="Sakkal Majalla" w:hAnsi="Sakkal Majalla" w:cs="Sakkal Majalla"/>
            <w:sz w:val="28"/>
            <w:szCs w:val="28"/>
            <w:shd w:val="clear" w:color="auto" w:fill="FFFFFF"/>
            <w:lang w:val="en-US"/>
          </w:rPr>
          <w:t>artworks/millais-ophelia-n01506</w:t>
        </w:r>
      </w:hyperlink>
    </w:p>
    <w:p w:rsidR="00EE1846" w:rsidRPr="00EE1846" w:rsidRDefault="00EE1846" w:rsidP="00BD1210">
      <w:pPr>
        <w:pStyle w:val="Notedebasdepage"/>
        <w:bidi/>
        <w:ind w:hanging="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 xml:space="preserve">- الاستشهاد بفيلم ، </w:t>
      </w:r>
      <w:r w:rsidRPr="00EE1846">
        <w:rPr>
          <w:rFonts w:ascii="Sakkal Majalla" w:hAnsi="Sakkal Majalla" w:cs="Sakkal Majalla"/>
          <w:sz w:val="28"/>
          <w:szCs w:val="28"/>
          <w:rtl/>
          <w:lang w:bidi="ar-DZ"/>
        </w:rPr>
        <w:t>الشكل الأساسي للاقتباس من فيلم هو:اسم المنتج ،الاسم الأول (المنتج) ،اسم العائلة ،الاسم الأول (المخرج). (سنة الإصدار). عنوان الفيلم [صورة متحركة]. بلد المنشأ: ستوديو.</w:t>
      </w:r>
    </w:p>
    <w:p w:rsidR="00EE1846" w:rsidRPr="00EE1846" w:rsidRDefault="00EE1846" w:rsidP="00BD1210">
      <w:pPr>
        <w:pStyle w:val="Notedebasdepage"/>
        <w:jc w:val="both"/>
        <w:rPr>
          <w:rFonts w:ascii="Sakkal Majalla" w:hAnsi="Sakkal Majalla" w:cs="Sakkal Majalla"/>
          <w:sz w:val="28"/>
          <w:szCs w:val="28"/>
          <w:shd w:val="clear" w:color="auto" w:fill="FFFFFF"/>
          <w:rtl/>
        </w:rPr>
      </w:pPr>
      <w:r w:rsidRPr="00EE1846">
        <w:rPr>
          <w:rFonts w:ascii="Sakkal Majalla" w:hAnsi="Sakkal Majalla" w:cs="Sakkal Majalla"/>
          <w:sz w:val="28"/>
          <w:szCs w:val="28"/>
          <w:shd w:val="clear" w:color="auto" w:fill="FFFFFF"/>
        </w:rPr>
        <w:t>Hitchcock, A. (Producer), &amp; Hitchcock, A. (1954) </w:t>
      </w:r>
      <w:r w:rsidRPr="00EE1846">
        <w:rPr>
          <w:rStyle w:val="Accentuation"/>
          <w:rFonts w:ascii="Sakkal Majalla" w:hAnsi="Sakkal Majalla" w:cs="Sakkal Majalla"/>
          <w:sz w:val="28"/>
          <w:szCs w:val="28"/>
          <w:shd w:val="clear" w:color="auto" w:fill="FFFFFF"/>
        </w:rPr>
        <w:t>Rear window</w:t>
      </w:r>
      <w:r w:rsidRPr="00EE1846">
        <w:rPr>
          <w:rFonts w:ascii="Sakkal Majalla" w:hAnsi="Sakkal Majalla" w:cs="Sakkal Majalla"/>
          <w:sz w:val="28"/>
          <w:szCs w:val="28"/>
          <w:shd w:val="clear" w:color="auto" w:fill="FFFFFF"/>
        </w:rPr>
        <w:t xml:space="preserve">. </w:t>
      </w:r>
      <w:r w:rsidRPr="009F0FA2">
        <w:rPr>
          <w:rFonts w:ascii="Sakkal Majalla" w:hAnsi="Sakkal Majalla" w:cs="Sakkal Majalla"/>
          <w:sz w:val="28"/>
          <w:szCs w:val="28"/>
          <w:shd w:val="clear" w:color="auto" w:fill="FFFFFF"/>
          <w:lang w:val="en-US"/>
        </w:rPr>
        <w:t>United States of America: Paramount Pictures.</w:t>
      </w:r>
    </w:p>
    <w:p w:rsidR="00EE1846" w:rsidRPr="00EE1846" w:rsidRDefault="00EE1846" w:rsidP="00BD1210">
      <w:pPr>
        <w:pStyle w:val="Notedebasdepage"/>
        <w:bidi/>
        <w:ind w:left="-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 xml:space="preserve">- الاستشهاد ببرنامج تلفزيوني ، </w:t>
      </w:r>
      <w:r w:rsidRPr="00EE1846">
        <w:rPr>
          <w:rFonts w:ascii="Sakkal Majalla" w:hAnsi="Sakkal Majalla" w:cs="Sakkal Majalla"/>
          <w:sz w:val="28"/>
          <w:szCs w:val="28"/>
          <w:rtl/>
          <w:lang w:bidi="ar-DZ"/>
        </w:rPr>
        <w:t>التنسيق الأساسي هو كما يلي</w:t>
      </w:r>
      <w:r w:rsidRPr="00EE1846">
        <w:rPr>
          <w:rFonts w:ascii="Sakkal Majalla" w:hAnsi="Sakkal Majalla" w:cs="Sakkal Majalla"/>
          <w:b/>
          <w:bCs/>
          <w:sz w:val="28"/>
          <w:szCs w:val="28"/>
          <w:rtl/>
          <w:lang w:bidi="ar-DZ"/>
        </w:rPr>
        <w:t>:</w:t>
      </w:r>
      <w:r w:rsidRPr="00EE1846">
        <w:rPr>
          <w:rFonts w:ascii="Sakkal Majalla" w:hAnsi="Sakkal Majalla" w:cs="Sakkal Majalla"/>
          <w:sz w:val="28"/>
          <w:szCs w:val="28"/>
          <w:rtl/>
          <w:lang w:bidi="ar-DZ"/>
        </w:rPr>
        <w:t xml:space="preserve">اسم اسم الكاتب ،الاسم الأول (الأسماء) (الكاتب) ،اسم المدير ،الاسم الأول (الأسماء) (المدير). (سنة الإصدار). عنوان الحلقة [حلقة </w:t>
      </w:r>
      <w:r w:rsidRPr="00EE1846">
        <w:rPr>
          <w:rFonts w:ascii="Sakkal Majalla" w:hAnsi="Sakkal Majalla" w:cs="Sakkal Majalla"/>
          <w:sz w:val="28"/>
          <w:szCs w:val="28"/>
          <w:rtl/>
          <w:lang w:bidi="ar-DZ"/>
        </w:rPr>
        <w:lastRenderedPageBreak/>
        <w:t>مسلسل تلفزيوني]. في لقب المنتج التنفيذي ،الاسم الأول (الأسماء) (المنتج التنفيذي) ،اسم المسلسل التلفزيوني. المدينة ،حالة القناة الأصلية: الشبكة أو الاستوديو أو الموزع.</w:t>
      </w:r>
    </w:p>
    <w:p w:rsidR="00EE1846" w:rsidRPr="00EE1846" w:rsidRDefault="00EE1846" w:rsidP="00BD1210">
      <w:pPr>
        <w:pStyle w:val="Notedebasdepage"/>
        <w:jc w:val="both"/>
        <w:rPr>
          <w:rFonts w:ascii="Sakkal Majalla" w:hAnsi="Sakkal Majalla" w:cs="Sakkal Majalla"/>
          <w:sz w:val="28"/>
          <w:szCs w:val="28"/>
          <w:shd w:val="clear" w:color="auto" w:fill="FFFFFF"/>
          <w:rtl/>
        </w:rPr>
      </w:pPr>
      <w:r w:rsidRPr="009F0FA2">
        <w:rPr>
          <w:rFonts w:ascii="Sakkal Majalla" w:hAnsi="Sakkal Majalla" w:cs="Sakkal Majalla"/>
          <w:sz w:val="28"/>
          <w:szCs w:val="28"/>
          <w:shd w:val="clear" w:color="auto" w:fill="FFFFFF"/>
          <w:lang w:val="en-US"/>
        </w:rPr>
        <w:t xml:space="preserve">Catlin, M., and Walley-Beckett, Moire (Writers), &amp; Johnson, R (Director). </w:t>
      </w:r>
      <w:r w:rsidRPr="00D57EA5">
        <w:rPr>
          <w:rFonts w:ascii="Sakkal Majalla" w:hAnsi="Sakkal Majalla" w:cs="Sakkal Majalla"/>
          <w:sz w:val="28"/>
          <w:szCs w:val="28"/>
          <w:shd w:val="clear" w:color="auto" w:fill="FFFFFF"/>
          <w:lang w:val="en-US"/>
        </w:rPr>
        <w:t xml:space="preserve">(2010). Fly [Television series episode]. </w:t>
      </w:r>
      <w:r w:rsidRPr="009F0FA2">
        <w:rPr>
          <w:rFonts w:ascii="Sakkal Majalla" w:hAnsi="Sakkal Majalla" w:cs="Sakkal Majalla"/>
          <w:sz w:val="28"/>
          <w:szCs w:val="28"/>
          <w:shd w:val="clear" w:color="auto" w:fill="FFFFFF"/>
          <w:lang w:val="en-US"/>
        </w:rPr>
        <w:t>In Schnauz, T. (Executive Producer). </w:t>
      </w:r>
      <w:r w:rsidRPr="009F0FA2">
        <w:rPr>
          <w:rStyle w:val="Accentuation"/>
          <w:rFonts w:ascii="Sakkal Majalla" w:hAnsi="Sakkal Majalla" w:cs="Sakkal Majalla"/>
          <w:sz w:val="28"/>
          <w:szCs w:val="28"/>
          <w:shd w:val="clear" w:color="auto" w:fill="FFFFFF"/>
          <w:lang w:val="en-US"/>
        </w:rPr>
        <w:t>Breaking bad</w:t>
      </w:r>
      <w:r w:rsidRPr="009F0FA2">
        <w:rPr>
          <w:rFonts w:ascii="Sakkal Majalla" w:hAnsi="Sakkal Majalla" w:cs="Sakkal Majalla"/>
          <w:sz w:val="28"/>
          <w:szCs w:val="28"/>
          <w:shd w:val="clear" w:color="auto" w:fill="FFFFFF"/>
          <w:lang w:val="en-US"/>
        </w:rPr>
        <w:t>. Culver City, CA: Sony Pictures Television</w:t>
      </w:r>
    </w:p>
    <w:p w:rsidR="00EE1846" w:rsidRPr="00EE1846" w:rsidRDefault="00EE1846" w:rsidP="009D325C">
      <w:pPr>
        <w:pStyle w:val="Notedebasdepage"/>
        <w:bidi/>
        <w:ind w:left="-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w:t>
      </w:r>
      <w:r w:rsidR="00BD1210">
        <w:rPr>
          <w:rFonts w:ascii="Sakkal Majalla" w:hAnsi="Sakkal Majalla" w:cs="Sakkal Majalla" w:hint="cs"/>
          <w:b/>
          <w:bCs/>
          <w:sz w:val="28"/>
          <w:szCs w:val="28"/>
          <w:rtl/>
          <w:lang w:bidi="ar-DZ"/>
        </w:rPr>
        <w:t xml:space="preserve"> </w:t>
      </w:r>
      <w:r w:rsidRPr="00EE1846">
        <w:rPr>
          <w:rFonts w:ascii="Sakkal Majalla" w:hAnsi="Sakkal Majalla" w:cs="Sakkal Majalla"/>
          <w:b/>
          <w:bCs/>
          <w:sz w:val="28"/>
          <w:szCs w:val="28"/>
          <w:rtl/>
          <w:lang w:bidi="ar-DZ"/>
        </w:rPr>
        <w:t>الاستشهاد بأغنية</w:t>
      </w:r>
      <w:r w:rsidR="00BD1210">
        <w:rPr>
          <w:rFonts w:ascii="Sakkal Majalla" w:hAnsi="Sakkal Majalla" w:cs="Sakkal Majalla" w:hint="cs"/>
          <w:b/>
          <w:bCs/>
          <w:sz w:val="28"/>
          <w:szCs w:val="28"/>
          <w:rtl/>
          <w:lang w:bidi="ar-DZ"/>
        </w:rPr>
        <w:t xml:space="preserve"> أو انشودة</w:t>
      </w:r>
      <w:r w:rsidR="005E114B">
        <w:rPr>
          <w:rFonts w:ascii="Sakkal Majalla" w:hAnsi="Sakkal Majalla" w:cs="Sakkal Majalla" w:hint="cs"/>
          <w:sz w:val="28"/>
          <w:szCs w:val="28"/>
          <w:rtl/>
          <w:lang w:bidi="ar-DZ"/>
        </w:rPr>
        <w:t>:</w:t>
      </w:r>
    </w:p>
    <w:p w:rsidR="00EE1846" w:rsidRPr="00EE1846" w:rsidRDefault="00EE1846" w:rsidP="00BD1210">
      <w:pPr>
        <w:pStyle w:val="Notedebasdepage"/>
        <w:jc w:val="both"/>
        <w:rPr>
          <w:rFonts w:ascii="Sakkal Majalla" w:hAnsi="Sakkal Majalla" w:cs="Sakkal Majalla"/>
          <w:sz w:val="28"/>
          <w:szCs w:val="28"/>
          <w:shd w:val="clear" w:color="auto" w:fill="FFFFFF"/>
          <w:rtl/>
        </w:rPr>
      </w:pPr>
      <w:r w:rsidRPr="008C5EE9">
        <w:rPr>
          <w:rFonts w:ascii="Sakkal Majalla" w:hAnsi="Sakkal Majalla" w:cs="Sakkal Majalla"/>
          <w:sz w:val="28"/>
          <w:szCs w:val="28"/>
          <w:shd w:val="clear" w:color="auto" w:fill="FFFFFF"/>
          <w:lang w:val="en-US"/>
        </w:rPr>
        <w:t xml:space="preserve">Beyonce, Diplo, MNEK, Koenig, E., Haynie, E., Tillman, J., and Rhoden, S.M. (2016) Hold up [Recorded by Beyonce]. </w:t>
      </w:r>
      <w:r w:rsidRPr="009F0FA2">
        <w:rPr>
          <w:rFonts w:ascii="Sakkal Majalla" w:hAnsi="Sakkal Majalla" w:cs="Sakkal Majalla"/>
          <w:sz w:val="28"/>
          <w:szCs w:val="28"/>
          <w:shd w:val="clear" w:color="auto" w:fill="FFFFFF"/>
          <w:lang w:val="en-US"/>
        </w:rPr>
        <w:t>On </w:t>
      </w:r>
      <w:r w:rsidRPr="009F0FA2">
        <w:rPr>
          <w:rStyle w:val="Accentuation"/>
          <w:rFonts w:ascii="Sakkal Majalla" w:hAnsi="Sakkal Majalla" w:cs="Sakkal Majalla"/>
          <w:sz w:val="28"/>
          <w:szCs w:val="28"/>
          <w:shd w:val="clear" w:color="auto" w:fill="FFFFFF"/>
          <w:lang w:val="en-US"/>
        </w:rPr>
        <w:t>Lemonade</w:t>
      </w:r>
      <w:r w:rsidRPr="009F0FA2">
        <w:rPr>
          <w:rFonts w:ascii="Sakkal Majalla" w:hAnsi="Sakkal Majalla" w:cs="Sakkal Majalla"/>
          <w:sz w:val="28"/>
          <w:szCs w:val="28"/>
          <w:shd w:val="clear" w:color="auto" w:fill="FFFFFF"/>
          <w:lang w:val="en-US"/>
        </w:rPr>
        <w:t> [visual album]. New York, NY: Parkwood Records (August 16)</w:t>
      </w:r>
    </w:p>
    <w:p w:rsidR="00EE1846" w:rsidRPr="00BD1210" w:rsidRDefault="00EE1846" w:rsidP="009D325C">
      <w:pPr>
        <w:pStyle w:val="Notedebasdepage"/>
        <w:bidi/>
        <w:ind w:left="-1"/>
        <w:jc w:val="both"/>
        <w:rPr>
          <w:rFonts w:ascii="Sakkal Majalla" w:hAnsi="Sakkal Majalla" w:cs="Sakkal Majalla"/>
          <w:b/>
          <w:bCs/>
          <w:sz w:val="28"/>
          <w:szCs w:val="28"/>
          <w:rtl/>
          <w:lang w:bidi="ar-DZ"/>
        </w:rPr>
      </w:pPr>
      <w:r w:rsidRPr="00EE1846">
        <w:rPr>
          <w:rFonts w:ascii="Sakkal Majalla" w:hAnsi="Sakkal Majalla" w:cs="Sakkal Majalla"/>
          <w:b/>
          <w:bCs/>
          <w:sz w:val="28"/>
          <w:szCs w:val="28"/>
          <w:rtl/>
          <w:lang w:bidi="ar-DZ"/>
        </w:rPr>
        <w:t>- الاستشهاد بموقع ويب</w:t>
      </w:r>
      <w:r w:rsidRPr="00EE1846">
        <w:rPr>
          <w:rFonts w:ascii="Sakkal Majalla" w:hAnsi="Sakkal Majalla" w:cs="Sakkal Majalla"/>
          <w:sz w:val="28"/>
          <w:szCs w:val="28"/>
          <w:rtl/>
          <w:lang w:bidi="ar-DZ"/>
        </w:rPr>
        <w:t>:</w:t>
      </w:r>
      <w:r w:rsidR="00BD1210">
        <w:rPr>
          <w:rFonts w:ascii="Sakkal Majalla" w:hAnsi="Sakkal Majalla" w:cs="Sakkal Majalla" w:hint="cs"/>
          <w:b/>
          <w:bCs/>
          <w:sz w:val="28"/>
          <w:szCs w:val="28"/>
          <w:rtl/>
          <w:lang w:bidi="ar-DZ"/>
        </w:rPr>
        <w:t xml:space="preserve"> </w:t>
      </w:r>
      <w:r w:rsidRPr="00EE1846">
        <w:rPr>
          <w:rFonts w:ascii="Sakkal Majalla" w:hAnsi="Sakkal Majalla" w:cs="Sakkal Majalla"/>
          <w:sz w:val="28"/>
          <w:szCs w:val="28"/>
          <w:rtl/>
          <w:lang w:bidi="ar-DZ"/>
        </w:rPr>
        <w:t xml:space="preserve">اسم المؤلف ،الاسم الأول (الأسماء). (سنة شهر يوم). عنوان. تم الاسترجاع من </w:t>
      </w:r>
      <w:r w:rsidR="009D325C">
        <w:rPr>
          <w:rFonts w:ascii="Sakkal Majalla" w:hAnsi="Sakkal Majalla" w:cs="Sakkal Majalla" w:hint="cs"/>
          <w:sz w:val="28"/>
          <w:szCs w:val="28"/>
          <w:rtl/>
          <w:lang w:bidi="ar-DZ"/>
        </w:rPr>
        <w:t xml:space="preserve"> الرابط (</w:t>
      </w:r>
      <w:r w:rsidRPr="00EE1846">
        <w:rPr>
          <w:rFonts w:ascii="Sakkal Majalla" w:hAnsi="Sakkal Majalla" w:cs="Sakkal Majalla"/>
          <w:sz w:val="28"/>
          <w:szCs w:val="28"/>
          <w:lang w:bidi="ar-DZ"/>
        </w:rPr>
        <w:t>URL</w:t>
      </w:r>
      <w:r w:rsidR="009D325C">
        <w:rPr>
          <w:rFonts w:ascii="Sakkal Majalla" w:hAnsi="Sakkal Majalla" w:cs="Sakkal Majalla" w:hint="cs"/>
          <w:sz w:val="28"/>
          <w:szCs w:val="28"/>
          <w:rtl/>
          <w:lang w:bidi="ar-DZ"/>
        </w:rPr>
        <w:t>):</w:t>
      </w:r>
    </w:p>
    <w:p w:rsidR="00EE1846" w:rsidRDefault="00EE1846" w:rsidP="00BD1210">
      <w:pPr>
        <w:pStyle w:val="Notedebasdepage"/>
        <w:jc w:val="both"/>
        <w:rPr>
          <w:rFonts w:ascii="Sakkal Majalla" w:hAnsi="Sakkal Majalla" w:cs="Sakkal Majalla"/>
          <w:sz w:val="28"/>
          <w:szCs w:val="28"/>
          <w:rtl/>
        </w:rPr>
      </w:pPr>
      <w:r w:rsidRPr="009F0FA2">
        <w:rPr>
          <w:rFonts w:ascii="Sakkal Majalla" w:hAnsi="Sakkal Majalla" w:cs="Sakkal Majalla"/>
          <w:sz w:val="28"/>
          <w:szCs w:val="28"/>
          <w:shd w:val="clear" w:color="auto" w:fill="FFFFFF"/>
          <w:lang w:val="en-US"/>
        </w:rPr>
        <w:t>Mitchell, J.A. (2017, May 21). </w:t>
      </w:r>
      <w:r w:rsidRPr="009F0FA2">
        <w:rPr>
          <w:rStyle w:val="Accentuation"/>
          <w:rFonts w:ascii="Sakkal Majalla" w:hAnsi="Sakkal Majalla" w:cs="Sakkal Majalla"/>
          <w:sz w:val="28"/>
          <w:szCs w:val="28"/>
          <w:shd w:val="clear" w:color="auto" w:fill="FFFFFF"/>
          <w:lang w:val="en-US"/>
        </w:rPr>
        <w:t>How and when to reference</w:t>
      </w:r>
      <w:r w:rsidRPr="009F0FA2">
        <w:rPr>
          <w:rFonts w:ascii="Sakkal Majalla" w:hAnsi="Sakkal Majalla" w:cs="Sakkal Majalla"/>
          <w:sz w:val="28"/>
          <w:szCs w:val="28"/>
          <w:shd w:val="clear" w:color="auto" w:fill="FFFFFF"/>
          <w:lang w:val="en-US"/>
        </w:rPr>
        <w:t>. Retrieved from  </w:t>
      </w:r>
      <w:hyperlink r:id="rId15" w:history="1">
        <w:r w:rsidRPr="009F0FA2">
          <w:rPr>
            <w:rStyle w:val="Lienhypertexte"/>
            <w:rFonts w:ascii="Sakkal Majalla" w:hAnsi="Sakkal Majalla" w:cs="Sakkal Majalla"/>
            <w:sz w:val="28"/>
            <w:szCs w:val="28"/>
            <w:shd w:val="clear" w:color="auto" w:fill="FFFFFF"/>
            <w:lang w:val="en-US"/>
          </w:rPr>
          <w:t>https://www.howandwhentoreference.com.</w:t>
        </w:r>
      </w:hyperlink>
    </w:p>
    <w:p w:rsidR="005E114B" w:rsidRPr="00EE1846" w:rsidRDefault="005E114B" w:rsidP="00BD1210">
      <w:pPr>
        <w:pStyle w:val="Notedebasdepage"/>
        <w:jc w:val="both"/>
        <w:rPr>
          <w:rFonts w:ascii="Sakkal Majalla" w:hAnsi="Sakkal Majalla" w:cs="Sakkal Majalla"/>
          <w:sz w:val="28"/>
          <w:szCs w:val="28"/>
          <w:rtl/>
        </w:rPr>
      </w:pPr>
    </w:p>
    <w:p w:rsidR="00055664" w:rsidRPr="00055664" w:rsidRDefault="00055664" w:rsidP="00055664">
      <w:pPr>
        <w:pStyle w:val="Notedebasdepage"/>
        <w:numPr>
          <w:ilvl w:val="0"/>
          <w:numId w:val="46"/>
        </w:numPr>
        <w:tabs>
          <w:tab w:val="right" w:pos="282"/>
        </w:tabs>
        <w:bidi/>
        <w:ind w:left="-1" w:firstLine="0"/>
        <w:jc w:val="both"/>
        <w:rPr>
          <w:rFonts w:ascii="Sakkal Majalla" w:hAnsi="Sakkal Majalla" w:cs="Sakkal Majalla"/>
          <w:b/>
          <w:bCs/>
          <w:sz w:val="28"/>
          <w:szCs w:val="28"/>
        </w:rPr>
      </w:pPr>
      <w:r w:rsidRPr="00055664">
        <w:rPr>
          <w:rFonts w:ascii="Sakkal Majalla" w:hAnsi="Sakkal Majalla" w:cs="Sakkal Majalla"/>
          <w:b/>
          <w:bCs/>
          <w:sz w:val="28"/>
          <w:szCs w:val="28"/>
          <w:rtl/>
        </w:rPr>
        <w:t xml:space="preserve">استخدام التوثيق الآلي لأسلوب </w:t>
      </w:r>
      <w:r w:rsidRPr="00055664">
        <w:rPr>
          <w:rFonts w:ascii="Sakkal Majalla" w:hAnsi="Sakkal Majalla" w:cs="Sakkal Majalla"/>
          <w:b/>
          <w:bCs/>
          <w:sz w:val="28"/>
          <w:szCs w:val="28"/>
        </w:rPr>
        <w:t>APA</w:t>
      </w:r>
    </w:p>
    <w:p w:rsidR="00055664" w:rsidRDefault="00055664" w:rsidP="00055664">
      <w:pPr>
        <w:pStyle w:val="Notedebasdepage"/>
        <w:bidi/>
        <w:ind w:hanging="1"/>
        <w:jc w:val="both"/>
        <w:rPr>
          <w:rFonts w:ascii="Sakkal Majalla" w:hAnsi="Sakkal Majalla" w:cs="Sakkal Majalla"/>
          <w:sz w:val="28"/>
          <w:szCs w:val="28"/>
          <w:rtl/>
          <w:lang w:bidi="ar-DZ"/>
        </w:rPr>
      </w:pPr>
      <w:r w:rsidRPr="00055664">
        <w:rPr>
          <w:rFonts w:ascii="Sakkal Majalla" w:hAnsi="Sakkal Majalla" w:cs="Sakkal Majalla"/>
          <w:sz w:val="28"/>
          <w:szCs w:val="28"/>
          <w:rtl/>
          <w:lang w:bidi="ar-DZ"/>
        </w:rPr>
        <w:t xml:space="preserve">يقدم موقع </w:t>
      </w:r>
      <w:r w:rsidRPr="00055664">
        <w:rPr>
          <w:rFonts w:ascii="Sakkal Majalla" w:hAnsi="Sakkal Majalla" w:cs="Sakkal Majalla"/>
          <w:sz w:val="28"/>
          <w:szCs w:val="28"/>
          <w:lang w:bidi="ar-DZ"/>
        </w:rPr>
        <w:t>https://www.citethisforme.com/citation-</w:t>
      </w:r>
      <w:r w:rsidRPr="00055664">
        <w:rPr>
          <w:rFonts w:ascii="Sakkal Majalla" w:hAnsi="Sakkal Majalla" w:cs="Sakkal Majalla"/>
          <w:sz w:val="28"/>
          <w:szCs w:val="28"/>
          <w:rtl/>
          <w:lang w:bidi="ar-DZ"/>
        </w:rPr>
        <w:t xml:space="preserve"> </w:t>
      </w:r>
      <w:r w:rsidRPr="00055664">
        <w:rPr>
          <w:rFonts w:ascii="Sakkal Majalla" w:hAnsi="Sakkal Majalla" w:cs="Sakkal Majalla"/>
          <w:sz w:val="28"/>
          <w:szCs w:val="28"/>
          <w:lang w:bidi="ar-DZ"/>
        </w:rPr>
        <w:t>generator/apa</w:t>
      </w:r>
      <w:r w:rsidRPr="00055664">
        <w:rPr>
          <w:rFonts w:ascii="Sakkal Majalla" w:hAnsi="Sakkal Majalla" w:cs="Sakkal Majalla"/>
          <w:sz w:val="28"/>
          <w:szCs w:val="28"/>
          <w:rtl/>
          <w:lang w:bidi="ar-DZ"/>
        </w:rPr>
        <w:t xml:space="preserve"> مولد الاقتباس </w:t>
      </w:r>
      <w:r w:rsidRPr="00055664">
        <w:rPr>
          <w:rFonts w:ascii="Sakkal Majalla" w:hAnsi="Sakkal Majalla" w:cs="Sakkal Majalla"/>
          <w:sz w:val="28"/>
          <w:szCs w:val="28"/>
          <w:lang w:bidi="ar-DZ"/>
        </w:rPr>
        <w:t>Cite This For Me APA</w:t>
      </w:r>
      <w:r w:rsidRPr="00055664">
        <w:rPr>
          <w:rFonts w:ascii="Sakkal Majalla" w:hAnsi="Sakkal Majalla" w:cs="Sakkal Majalla"/>
          <w:sz w:val="28"/>
          <w:szCs w:val="28"/>
          <w:rtl/>
          <w:lang w:bidi="ar-DZ"/>
        </w:rPr>
        <w:t xml:space="preserve">. </w:t>
      </w:r>
      <w:r>
        <w:rPr>
          <w:rFonts w:ascii="Sakkal Majalla" w:hAnsi="Sakkal Majalla" w:cs="Sakkal Majalla" w:hint="cs"/>
          <w:sz w:val="28"/>
          <w:szCs w:val="28"/>
          <w:rtl/>
          <w:lang w:bidi="ar-DZ"/>
        </w:rPr>
        <w:t>و</w:t>
      </w:r>
      <w:r w:rsidRPr="00055664">
        <w:rPr>
          <w:rFonts w:ascii="Sakkal Majalla" w:hAnsi="Sakkal Majalla" w:cs="Sakkal Majalla"/>
          <w:sz w:val="28"/>
          <w:szCs w:val="28"/>
          <w:rtl/>
          <w:lang w:bidi="ar-DZ"/>
        </w:rPr>
        <w:t xml:space="preserve">يساعد استخدام آلة الاقتباس الآلي هذه لإنشاء استشهادات دقيقة </w:t>
      </w:r>
      <w:r>
        <w:rPr>
          <w:rFonts w:ascii="Sakkal Majalla" w:hAnsi="Sakkal Majalla" w:cs="Sakkal Majalla" w:hint="cs"/>
          <w:sz w:val="28"/>
          <w:szCs w:val="28"/>
          <w:rtl/>
          <w:lang w:bidi="ar-DZ"/>
        </w:rPr>
        <w:t>.</w:t>
      </w:r>
    </w:p>
    <w:p w:rsidR="00055664" w:rsidRDefault="00055664" w:rsidP="00055664">
      <w:pPr>
        <w:pStyle w:val="Notedebasdepage"/>
        <w:bidi/>
        <w:ind w:hanging="1"/>
        <w:jc w:val="both"/>
        <w:rPr>
          <w:rFonts w:ascii="Sakkal Majalla" w:hAnsi="Sakkal Majalla" w:cs="Sakkal Majalla"/>
          <w:sz w:val="28"/>
          <w:szCs w:val="28"/>
          <w:rtl/>
          <w:lang w:bidi="ar-DZ"/>
        </w:rPr>
      </w:pPr>
      <w:r>
        <w:rPr>
          <w:rFonts w:ascii="Sakkal Majalla" w:hAnsi="Sakkal Majalla" w:cs="Sakkal Majalla" w:hint="cs"/>
          <w:sz w:val="28"/>
          <w:szCs w:val="28"/>
          <w:rtl/>
          <w:lang w:bidi="ar-DZ"/>
        </w:rPr>
        <w:t>يمكن اتباع خطوات التهميش عن طريق الحاسوب بالضغط على الرابط أسفل</w:t>
      </w:r>
      <w:r w:rsidR="009D325C">
        <w:rPr>
          <w:rFonts w:ascii="Sakkal Majalla" w:hAnsi="Sakkal Majalla" w:cs="Sakkal Majalla" w:hint="cs"/>
          <w:sz w:val="28"/>
          <w:szCs w:val="28"/>
          <w:rtl/>
          <w:lang w:bidi="ar-DZ"/>
        </w:rPr>
        <w:t xml:space="preserve"> ويفضل استخدام هذه الطريقة لتجنب الخطأ الناجم عن التوثيق اليدوي.</w:t>
      </w:r>
    </w:p>
    <w:p w:rsidR="00055664" w:rsidRPr="00055664" w:rsidRDefault="00A608FF" w:rsidP="00055664">
      <w:pPr>
        <w:pStyle w:val="Sansinterligne"/>
        <w:bidi/>
        <w:rPr>
          <w:rFonts w:ascii="Traditional Arabic" w:eastAsia="Times New Roman" w:hAnsi="Traditional Arabic" w:cs="Traditional Arabic"/>
          <w:kern w:val="36"/>
          <w:sz w:val="24"/>
          <w:szCs w:val="24"/>
          <w:rtl/>
          <w:lang w:val="en-US"/>
        </w:rPr>
      </w:pPr>
      <w:hyperlink r:id="rId16" w:history="1">
        <w:r w:rsidR="00055664" w:rsidRPr="00055664">
          <w:rPr>
            <w:rStyle w:val="Lienhypertexte"/>
            <w:rFonts w:ascii="Traditional Arabic" w:eastAsia="Times New Roman" w:hAnsi="Traditional Arabic" w:cs="Traditional Arabic"/>
            <w:kern w:val="36"/>
            <w:sz w:val="24"/>
            <w:szCs w:val="24"/>
            <w:u w:val="none"/>
            <w:lang w:val="en-US"/>
          </w:rPr>
          <w:t>www.youtube.com/watch?v=AmiKblUQs_A</w:t>
        </w:r>
      </w:hyperlink>
    </w:p>
    <w:p w:rsidR="00055664" w:rsidRPr="00055664" w:rsidRDefault="00055664" w:rsidP="00055664">
      <w:pPr>
        <w:pStyle w:val="Notedebasdepage"/>
        <w:bidi/>
        <w:ind w:hanging="1"/>
        <w:jc w:val="both"/>
        <w:rPr>
          <w:rFonts w:ascii="Sakkal Majalla" w:hAnsi="Sakkal Majalla" w:cs="Sakkal Majalla"/>
          <w:sz w:val="28"/>
          <w:szCs w:val="28"/>
          <w:rtl/>
        </w:rPr>
      </w:pPr>
    </w:p>
    <w:p w:rsidR="00E11CBA" w:rsidRPr="00E11CBA" w:rsidRDefault="00E11CBA" w:rsidP="00E11CBA">
      <w:pPr>
        <w:pStyle w:val="Notedebasdepage"/>
        <w:bidi/>
        <w:ind w:hanging="1"/>
        <w:jc w:val="both"/>
        <w:rPr>
          <w:rFonts w:ascii="Sakkal Majalla" w:hAnsi="Sakkal Majalla" w:cs="Sakkal Majalla"/>
          <w:sz w:val="28"/>
          <w:szCs w:val="28"/>
          <w:lang w:bidi="ar-DZ"/>
        </w:rPr>
      </w:pPr>
      <w:r w:rsidRPr="00E11CBA">
        <w:rPr>
          <w:rFonts w:ascii="Sakkal Majalla" w:hAnsi="Sakkal Majalla" w:cs="Sakkal Majalla"/>
          <w:color w:val="FF0000"/>
          <w:sz w:val="32"/>
          <w:szCs w:val="32"/>
          <w:rtl/>
          <w:lang w:bidi="ar-DZ"/>
        </w:rPr>
        <w:t>ملاحظة هامة:</w:t>
      </w:r>
      <w:r w:rsidRPr="00E11CBA">
        <w:rPr>
          <w:rFonts w:ascii="Sakkal Majalla" w:hAnsi="Sakkal Majalla" w:cs="Sakkal Majalla"/>
          <w:sz w:val="32"/>
          <w:szCs w:val="32"/>
          <w:rtl/>
          <w:lang w:bidi="ar-DZ"/>
        </w:rPr>
        <w:t xml:space="preserve"> </w:t>
      </w:r>
      <w:r w:rsidRPr="00E11CBA">
        <w:rPr>
          <w:rFonts w:ascii="Sakkal Majalla" w:hAnsi="Sakkal Majalla" w:cs="Sakkal Majalla"/>
          <w:sz w:val="28"/>
          <w:szCs w:val="28"/>
          <w:rtl/>
          <w:lang w:bidi="ar-DZ"/>
        </w:rPr>
        <w:t>التقييد التام بمنهجية ال</w:t>
      </w:r>
      <w:bookmarkStart w:id="0" w:name="_GoBack"/>
      <w:bookmarkEnd w:id="0"/>
      <w:r w:rsidRPr="00E11CBA">
        <w:rPr>
          <w:rFonts w:ascii="Sakkal Majalla" w:hAnsi="Sakkal Majalla" w:cs="Sakkal Majalla"/>
          <w:sz w:val="28"/>
          <w:szCs w:val="28"/>
          <w:rtl/>
          <w:lang w:bidi="ar-DZ"/>
        </w:rPr>
        <w:t xml:space="preserve">مقال، يمكن وضع رأس الماوس (الفأرة) على الكتابة والعناوين لمعرفة نوع الخط وحجمه. </w:t>
      </w:r>
    </w:p>
    <w:p w:rsidR="00055664" w:rsidRPr="00E11CBA" w:rsidRDefault="00055664" w:rsidP="00E11CBA">
      <w:pPr>
        <w:pStyle w:val="Notedebasdepage"/>
        <w:bidi/>
        <w:ind w:hanging="1"/>
        <w:jc w:val="both"/>
        <w:rPr>
          <w:rFonts w:ascii="Sakkal Majalla" w:hAnsi="Sakkal Majalla" w:cs="Sakkal Majalla"/>
          <w:sz w:val="28"/>
          <w:szCs w:val="28"/>
          <w:rtl/>
          <w:lang w:bidi="ar-DZ"/>
        </w:rPr>
      </w:pPr>
    </w:p>
    <w:p w:rsidR="00EE1846" w:rsidRPr="00EE1846" w:rsidRDefault="00EE1846" w:rsidP="00EE1846">
      <w:pPr>
        <w:bidi/>
        <w:ind w:left="359"/>
        <w:rPr>
          <w:rFonts w:ascii="Sakkal Majalla" w:hAnsi="Sakkal Majalla" w:cs="Sakkal Majalla"/>
          <w:b/>
          <w:bCs/>
          <w:rtl/>
          <w:lang w:val="en-US" w:bidi="ar-DZ"/>
        </w:rPr>
      </w:pPr>
    </w:p>
    <w:sectPr w:rsidR="00EE1846" w:rsidRPr="00EE1846" w:rsidSect="006378F3">
      <w:headerReference w:type="even" r:id="rId17"/>
      <w:headerReference w:type="default" r:id="rId18"/>
      <w:footerReference w:type="even" r:id="rId19"/>
      <w:footerReference w:type="default" r:id="rId20"/>
      <w:headerReference w:type="first" r:id="rId21"/>
      <w:footnotePr>
        <w:numFmt w:val="chicago"/>
      </w:footnotePr>
      <w:endnotePr>
        <w:numFmt w:val="decimal"/>
      </w:endnotePr>
      <w:type w:val="continuous"/>
      <w:pgSz w:w="9639" w:h="13608" w:code="9"/>
      <w:pgMar w:top="152" w:right="851" w:bottom="851" w:left="851" w:header="135" w:footer="103"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8FF" w:rsidRPr="00B5001B" w:rsidRDefault="00A608FF" w:rsidP="00B5001B">
      <w:pPr>
        <w:pStyle w:val="Pieddepage"/>
        <w:rPr>
          <w:sz w:val="8"/>
          <w:szCs w:val="8"/>
        </w:rPr>
      </w:pPr>
    </w:p>
    <w:p w:rsidR="00A608FF" w:rsidRDefault="00A608FF"/>
  </w:endnote>
  <w:endnote w:type="continuationSeparator" w:id="0">
    <w:p w:rsidR="00A608FF" w:rsidRPr="00B5001B" w:rsidRDefault="00A608FF" w:rsidP="00B5001B">
      <w:pPr>
        <w:pStyle w:val="Pieddepage"/>
        <w:rPr>
          <w:sz w:val="8"/>
          <w:szCs w:val="8"/>
        </w:rPr>
      </w:pPr>
    </w:p>
    <w:p w:rsidR="00A608FF" w:rsidRDefault="00A608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C55" w:rsidRDefault="007D0DE5">
    <w:pPr>
      <w:pStyle w:val="Pieddepage"/>
      <w:jc w:val="center"/>
    </w:pPr>
    <w:r>
      <w:fldChar w:fldCharType="begin"/>
    </w:r>
    <w:r w:rsidR="00CB1C55">
      <w:instrText xml:space="preserve"> PAGE   \* MERGEFORMAT </w:instrText>
    </w:r>
    <w:r>
      <w:fldChar w:fldCharType="separate"/>
    </w:r>
    <w:r w:rsidR="00E11CBA">
      <w:rPr>
        <w:noProof/>
      </w:rPr>
      <w:t>8</w:t>
    </w:r>
    <w:r>
      <w:fldChar w:fldCharType="end"/>
    </w:r>
  </w:p>
  <w:p w:rsidR="00CB1C55" w:rsidRDefault="00CB1C5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C55" w:rsidRDefault="007D0DE5">
    <w:pPr>
      <w:pStyle w:val="Pieddepage"/>
      <w:jc w:val="center"/>
    </w:pPr>
    <w:r>
      <w:fldChar w:fldCharType="begin"/>
    </w:r>
    <w:r w:rsidR="00CB1C55">
      <w:instrText xml:space="preserve"> PAGE   \* MERGEFORMAT </w:instrText>
    </w:r>
    <w:r>
      <w:fldChar w:fldCharType="separate"/>
    </w:r>
    <w:r w:rsidR="00E11CBA">
      <w:rPr>
        <w:noProof/>
      </w:rPr>
      <w:t>3</w:t>
    </w:r>
    <w:r>
      <w:fldChar w:fldCharType="end"/>
    </w:r>
  </w:p>
  <w:p w:rsidR="00CB1C55" w:rsidRDefault="00CB1C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8FF" w:rsidRDefault="00A608FF" w:rsidP="00ED634D">
      <w:pPr>
        <w:bidi/>
      </w:pPr>
      <w:r>
        <w:separator/>
      </w:r>
    </w:p>
    <w:p w:rsidR="00A608FF" w:rsidRDefault="00A608FF"/>
  </w:footnote>
  <w:footnote w:type="continuationSeparator" w:id="0">
    <w:p w:rsidR="00A608FF" w:rsidRDefault="00A608FF">
      <w:r>
        <w:continuationSeparator/>
      </w:r>
    </w:p>
    <w:p w:rsidR="00A608FF" w:rsidRDefault="00A608FF"/>
  </w:footnote>
  <w:footnote w:id="1">
    <w:p w:rsidR="00412C89" w:rsidRPr="00F358FB" w:rsidRDefault="00412C89" w:rsidP="004E0DAE">
      <w:pPr>
        <w:pStyle w:val="Notedebasdepage"/>
        <w:bidi/>
        <w:rPr>
          <w:rFonts w:ascii="Sakkal Majalla" w:hAnsi="Sakkal Majalla" w:cs="Sakkal Majalla"/>
        </w:rPr>
      </w:pPr>
      <w:r w:rsidRPr="00F358FB">
        <w:rPr>
          <w:rStyle w:val="Appelnotedebasdep"/>
          <w:rFonts w:ascii="Sakkal Majalla" w:hAnsi="Sakkal Majalla" w:cs="Sakkal Majalla"/>
        </w:rPr>
        <w:footnoteRef/>
      </w:r>
      <w:r w:rsidRPr="00F358FB">
        <w:rPr>
          <w:rFonts w:ascii="Sakkal Majalla" w:hAnsi="Sakkal Majalla" w:cs="Sakkal Majalla"/>
          <w:b/>
          <w:bCs/>
          <w:sz w:val="24"/>
          <w:szCs w:val="24"/>
          <w:rtl/>
          <w:lang w:val="en-GB"/>
        </w:rPr>
        <w:t xml:space="preserve">المؤلف المرسل: </w:t>
      </w:r>
      <w:r w:rsidR="004E0DAE">
        <w:rPr>
          <w:rFonts w:ascii="Sakkal Majalla" w:hAnsi="Sakkal Majalla" w:cs="Sakkal Majalla" w:hint="cs"/>
          <w:b/>
          <w:bCs/>
          <w:sz w:val="24"/>
          <w:szCs w:val="24"/>
          <w:rtl/>
          <w:lang w:val="en-GB"/>
        </w:rPr>
        <w:t>.....................</w:t>
      </w:r>
      <w:r w:rsidRPr="00F358FB">
        <w:rPr>
          <w:rFonts w:ascii="Sakkal Majalla" w:hAnsi="Sakkal Majalla" w:cs="Sakkal Majalla"/>
          <w:b/>
          <w:bCs/>
          <w:sz w:val="24"/>
          <w:szCs w:val="24"/>
          <w:rtl/>
          <w:lang w:val="en-GB"/>
        </w:rPr>
        <w:t xml:space="preserve">، </w:t>
      </w:r>
      <w:r w:rsidR="00BD1210">
        <w:rPr>
          <w:rFonts w:ascii="Sakkal Majalla" w:hAnsi="Sakkal Majalla" w:cs="Sakkal Majalla" w:hint="cs"/>
          <w:b/>
          <w:bCs/>
          <w:sz w:val="24"/>
          <w:szCs w:val="24"/>
          <w:rtl/>
          <w:lang w:val="en-GB"/>
        </w:rPr>
        <w:t>البريد الالكتروني</w:t>
      </w:r>
      <w:r w:rsidRPr="00F358FB">
        <w:rPr>
          <w:rFonts w:ascii="Sakkal Majalla" w:hAnsi="Sakkal Majalla" w:cs="Sakkal Majalla"/>
          <w:b/>
          <w:bCs/>
          <w:sz w:val="24"/>
          <w:szCs w:val="24"/>
          <w:rtl/>
          <w:lang w:val="en-GB"/>
        </w:rPr>
        <w:t xml:space="preserve">: </w:t>
      </w:r>
      <w:r w:rsidR="004E0DAE">
        <w:rPr>
          <w:rFonts w:ascii="Sakkal Majalla" w:hAnsi="Sakkal Majalla" w:cs="Sakkal Majalla" w:hint="cs"/>
          <w:b/>
          <w:bCs/>
          <w:sz w:val="24"/>
          <w:szCs w:val="24"/>
          <w:rtl/>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C55" w:rsidRDefault="00CB1C55" w:rsidP="00ED634D">
    <w:pPr>
      <w:pStyle w:val="Pieddepage"/>
      <w:tabs>
        <w:tab w:val="clear" w:pos="4536"/>
        <w:tab w:val="clear" w:pos="9072"/>
        <w:tab w:val="center" w:pos="4153"/>
        <w:tab w:val="right" w:pos="8306"/>
        <w:tab w:val="right" w:pos="8917"/>
      </w:tabs>
      <w:bidi/>
      <w:ind w:right="-1418"/>
      <w:rPr>
        <w:rFonts w:ascii="Traditional Arabic" w:hAnsi="Traditional Arabic" w:cs="Traditional Arabic"/>
        <w:b/>
        <w:bCs/>
        <w:sz w:val="26"/>
        <w:szCs w:val="26"/>
        <w:lang w:eastAsia="fr-FR"/>
      </w:rPr>
    </w:pPr>
    <w:r w:rsidRPr="00926342">
      <w:rPr>
        <w:rFonts w:ascii="Traditional Arabic" w:hAnsi="Traditional Arabic" w:cs="Traditional Arabic" w:hint="cs"/>
        <w:b/>
        <w:bCs/>
        <w:sz w:val="26"/>
        <w:szCs w:val="26"/>
        <w:rtl/>
        <w:lang w:eastAsia="fr-FR"/>
      </w:rPr>
      <w:t xml:space="preserve">إسم المؤلف </w:t>
    </w:r>
    <w:r w:rsidR="00ED634D">
      <w:rPr>
        <w:rFonts w:ascii="Traditional Arabic" w:hAnsi="Traditional Arabic" w:cs="Traditional Arabic" w:hint="cs"/>
        <w:b/>
        <w:bCs/>
        <w:sz w:val="26"/>
        <w:szCs w:val="26"/>
        <w:rtl/>
        <w:lang w:eastAsia="fr-FR"/>
      </w:rPr>
      <w:t>أو المؤلفين</w:t>
    </w:r>
    <w:r w:rsidRPr="00926342">
      <w:rPr>
        <w:rFonts w:ascii="Traditional Arabic" w:hAnsi="Traditional Arabic" w:cs="Traditional Arabic" w:hint="cs"/>
        <w:b/>
        <w:bCs/>
        <w:sz w:val="26"/>
        <w:szCs w:val="26"/>
        <w:rtl/>
        <w:lang w:eastAsia="fr-FR"/>
      </w:rPr>
      <w:t xml:space="preserve">          </w:t>
    </w:r>
  </w:p>
  <w:p w:rsidR="00CB1C55" w:rsidRPr="00926342" w:rsidRDefault="00A608FF" w:rsidP="000C6A3F">
    <w:pPr>
      <w:pStyle w:val="Pieddepage"/>
      <w:tabs>
        <w:tab w:val="clear" w:pos="4536"/>
        <w:tab w:val="clear" w:pos="9072"/>
        <w:tab w:val="center" w:pos="4153"/>
        <w:tab w:val="right" w:pos="8306"/>
        <w:tab w:val="right" w:pos="8917"/>
      </w:tabs>
      <w:bidi/>
      <w:ind w:right="-1418"/>
      <w:rPr>
        <w:b/>
        <w:bCs/>
        <w:sz w:val="26"/>
        <w:szCs w:val="26"/>
        <w:vertAlign w:val="superscript"/>
      </w:rPr>
    </w:pPr>
    <w:r>
      <w:rPr>
        <w:rFonts w:ascii="Traditional Arabic" w:hAnsi="Traditional Arabic" w:cs="Traditional Arabic"/>
        <w:b/>
        <w:bCs/>
        <w:noProof/>
        <w:sz w:val="26"/>
        <w:szCs w:val="26"/>
        <w:lang w:eastAsia="fr-FR"/>
      </w:rPr>
      <w:pict>
        <v:shapetype id="_x0000_t32" coordsize="21600,21600" o:spt="32" o:oned="t" path="m,l21600,21600e" filled="f">
          <v:path arrowok="t" fillok="f" o:connecttype="none"/>
          <o:lock v:ext="edit" shapetype="t"/>
        </v:shapetype>
        <v:shape id="AutoShape 4" o:spid="_x0000_s2050" type="#_x0000_t32" style="position:absolute;left:0;text-align:left;margin-left:59.75pt;margin-top:4.95pt;width:262.5pt;height:0;flip:x;z-index:25165721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"/>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C55" w:rsidRDefault="00CB1C55" w:rsidP="005E114B">
    <w:pPr>
      <w:pStyle w:val="Pieddepage"/>
      <w:tabs>
        <w:tab w:val="clear" w:pos="4536"/>
        <w:tab w:val="clear" w:pos="9072"/>
        <w:tab w:val="center" w:pos="4153"/>
        <w:tab w:val="right" w:pos="8306"/>
        <w:tab w:val="right" w:pos="8917"/>
      </w:tabs>
      <w:bidi/>
      <w:ind w:right="-1418"/>
      <w:jc w:val="center"/>
      <w:rPr>
        <w:rFonts w:ascii="Traditional Arabic" w:hAnsi="Traditional Arabic" w:cs="Traditional Arabic"/>
        <w:b/>
        <w:bCs/>
        <w:sz w:val="26"/>
        <w:szCs w:val="26"/>
        <w:lang w:eastAsia="fr-FR"/>
      </w:rPr>
    </w:pPr>
    <w:r>
      <w:rPr>
        <w:rFonts w:ascii="Traditional Arabic" w:hAnsi="Traditional Arabic" w:cs="Traditional Arabic" w:hint="cs"/>
        <w:b/>
        <w:bCs/>
        <w:sz w:val="26"/>
        <w:szCs w:val="26"/>
        <w:rtl/>
        <w:lang w:eastAsia="fr-FR"/>
      </w:rPr>
      <w:t>عنوان ال</w:t>
    </w:r>
    <w:r w:rsidR="005E114B">
      <w:rPr>
        <w:rFonts w:ascii="Traditional Arabic" w:hAnsi="Traditional Arabic" w:cs="Traditional Arabic" w:hint="cs"/>
        <w:b/>
        <w:bCs/>
        <w:sz w:val="26"/>
        <w:szCs w:val="26"/>
        <w:rtl/>
        <w:lang w:eastAsia="fr-FR"/>
      </w:rPr>
      <w:t>بحث أو المقال</w:t>
    </w:r>
    <w:r>
      <w:rPr>
        <w:rFonts w:ascii="Traditional Arabic" w:hAnsi="Traditional Arabic" w:cs="Traditional Arabic" w:hint="cs"/>
        <w:b/>
        <w:bCs/>
        <w:sz w:val="26"/>
        <w:szCs w:val="26"/>
        <w:rtl/>
        <w:lang w:eastAsia="fr-FR"/>
      </w:rPr>
      <w:t>:...............................</w:t>
    </w:r>
  </w:p>
  <w:p w:rsidR="00CB1C55" w:rsidRPr="000C6A3F" w:rsidRDefault="00A608FF" w:rsidP="000C6A3F">
    <w:pPr>
      <w:pStyle w:val="Pieddepage"/>
      <w:tabs>
        <w:tab w:val="clear" w:pos="4536"/>
        <w:tab w:val="clear" w:pos="9072"/>
        <w:tab w:val="center" w:pos="4153"/>
        <w:tab w:val="right" w:pos="8306"/>
        <w:tab w:val="right" w:pos="8917"/>
      </w:tabs>
      <w:bidi/>
      <w:ind w:right="-1418"/>
      <w:rPr>
        <w:b/>
        <w:bCs/>
        <w:sz w:val="26"/>
        <w:szCs w:val="26"/>
        <w:vertAlign w:val="superscript"/>
      </w:rPr>
    </w:pPr>
    <w:r>
      <w:rPr>
        <w:rFonts w:ascii="Traditional Arabic" w:hAnsi="Traditional Arabic" w:cs="Traditional Arabic"/>
        <w:b/>
        <w:bCs/>
        <w:noProof/>
        <w:sz w:val="26"/>
        <w:szCs w:val="26"/>
        <w:lang w:eastAsia="fr-FR"/>
      </w:rPr>
      <w:pict>
        <v:shapetype id="_x0000_t32" coordsize="21600,21600" o:spt="32" o:oned="t" path="m,l21600,21600e" filled="f">
          <v:path arrowok="t" fillok="f" o:connecttype="none"/>
          <o:lock v:ext="edit" shapetype="t"/>
        </v:shapetype>
        <v:shape id="AutoShape 5" o:spid="_x0000_s2049" type="#_x0000_t32" style="position:absolute;left:0;text-align:left;margin-left:59.75pt;margin-top:4.95pt;width:262.5pt;height:0;flip:x;z-index:2516582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"/>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claire-Accent2"/>
      <w:tblW w:w="5732" w:type="pct"/>
      <w:jc w:val="center"/>
      <w:tblLayout w:type="fixed"/>
      <w:tblLook w:val="04A0" w:firstRow="1" w:lastRow="0" w:firstColumn="1" w:lastColumn="0" w:noHBand="0" w:noVBand="1"/>
    </w:tblPr>
    <w:tblGrid>
      <w:gridCol w:w="3554"/>
      <w:gridCol w:w="2913"/>
      <w:gridCol w:w="2880"/>
    </w:tblGrid>
    <w:tr w:rsidR="00D57EA5" w:rsidRPr="001F0B13" w:rsidTr="00D57EA5">
      <w:trPr>
        <w:cnfStyle w:val="100000000000" w:firstRow="1" w:lastRow="0" w:firstColumn="0" w:lastColumn="0" w:oddVBand="0" w:evenVBand="0" w:oddHBand="0" w:evenHBand="0" w:firstRowFirstColumn="0" w:firstRowLastColumn="0" w:lastRowFirstColumn="0" w:lastRowLastColumn="0"/>
        <w:trHeight w:val="868"/>
        <w:jc w:val="center"/>
      </w:trPr>
      <w:tc>
        <w:tcPr>
          <w:cnfStyle w:val="001000000000" w:firstRow="0" w:lastRow="0" w:firstColumn="1" w:lastColumn="0" w:oddVBand="0" w:evenVBand="0" w:oddHBand="0" w:evenHBand="0" w:firstRowFirstColumn="0" w:firstRowLastColumn="0" w:lastRowFirstColumn="0" w:lastRowLastColumn="0"/>
          <w:tcW w:w="3554" w:type="dxa"/>
        </w:tcPr>
        <w:p w:rsidR="00D57EA5" w:rsidRPr="001F0B13" w:rsidRDefault="00D57EA5" w:rsidP="00D57EA5">
          <w:pPr>
            <w:bidi/>
            <w:spacing w:before="240"/>
            <w:jc w:val="center"/>
            <w:rPr>
              <w:rFonts w:ascii="Sakkal Majalla" w:eastAsia="Times New Roman" w:hAnsi="Sakkal Majalla" w:cs="Sakkal Majalla"/>
              <w:color w:val="000000" w:themeColor="text1"/>
              <w:rtl/>
              <w:lang w:eastAsia="fr-FR" w:bidi="ar-DZ"/>
            </w:rPr>
          </w:pPr>
          <w:r w:rsidRPr="001F0B13">
            <w:rPr>
              <w:rFonts w:ascii="Sakkal Majalla" w:eastAsia="Times New Roman" w:hAnsi="Sakkal Majalla" w:cs="Sakkal Majalla"/>
              <w:color w:val="000000" w:themeColor="text1"/>
              <w:rtl/>
              <w:lang w:eastAsia="fr-FR" w:bidi="ar-DZ"/>
            </w:rPr>
            <w:t>المجلد</w:t>
          </w:r>
          <w:r w:rsidRPr="001F0B13">
            <w:rPr>
              <w:rFonts w:ascii="Sakkal Majalla" w:eastAsia="Times New Roman" w:hAnsi="Sakkal Majalla" w:cs="Sakkal Majalla"/>
              <w:color w:val="000000" w:themeColor="text1"/>
              <w:rtl/>
              <w:lang w:eastAsia="fr-FR"/>
            </w:rPr>
            <w:t>..</w:t>
          </w:r>
          <w:r w:rsidRPr="001F0B13">
            <w:rPr>
              <w:rFonts w:ascii="Sakkal Majalla" w:hAnsi="Sakkal Majalla" w:cs="Sakkal Majalla"/>
              <w:color w:val="000000" w:themeColor="text1"/>
              <w:rtl/>
            </w:rPr>
            <w:t xml:space="preserve">  / العـــدد: .. (</w:t>
          </w:r>
          <w:r w:rsidRPr="001F0B13">
            <w:rPr>
              <w:rFonts w:ascii="Sakkal Majalla" w:eastAsia="Times New Roman" w:hAnsi="Sakkal Majalla" w:cs="Sakkal Majalla" w:hint="cs"/>
              <w:color w:val="000000" w:themeColor="text1"/>
              <w:rtl/>
              <w:lang w:eastAsia="fr-FR"/>
            </w:rPr>
            <w:t>السنة</w:t>
          </w:r>
          <w:r w:rsidRPr="001F0B13">
            <w:rPr>
              <w:rFonts w:ascii="Sakkal Majalla" w:hAnsi="Sakkal Majalla" w:cs="Sakkal Majalla"/>
              <w:color w:val="000000" w:themeColor="text1"/>
              <w:rtl/>
            </w:rPr>
            <w:t>)</w:t>
          </w:r>
          <w:r w:rsidRPr="001F0B13">
            <w:rPr>
              <w:rFonts w:ascii="Sakkal Majalla" w:hAnsi="Sakkal Majalla" w:cs="Sakkal Majalla"/>
              <w:color w:val="000000" w:themeColor="text1"/>
              <w:rtl/>
              <w:lang w:bidi="ar-DZ"/>
            </w:rPr>
            <w:t xml:space="preserve">، </w:t>
          </w:r>
          <w:r w:rsidRPr="001F0B13">
            <w:rPr>
              <w:rFonts w:ascii="Sakkal Majalla" w:eastAsia="Times New Roman" w:hAnsi="Sakkal Majalla" w:cs="Sakkal Majalla"/>
              <w:color w:val="000000" w:themeColor="text1"/>
              <w:rtl/>
              <w:lang w:eastAsia="fr-FR"/>
            </w:rPr>
            <w:t>ص ..- ..</w:t>
          </w:r>
        </w:p>
        <w:p w:rsidR="00D57EA5" w:rsidRPr="008606AE" w:rsidRDefault="00D57EA5" w:rsidP="0027708A">
          <w:pPr>
            <w:jc w:val="center"/>
            <w:rPr>
              <w:rFonts w:ascii="Sakkal Majalla" w:hAnsi="Sakkal Majalla" w:cs="Sakkal Majalla"/>
              <w:color w:val="000000" w:themeColor="text1"/>
              <w:rtl/>
              <w:lang w:bidi="ar-DZ"/>
            </w:rPr>
          </w:pPr>
        </w:p>
      </w:tc>
      <w:tc>
        <w:tcPr>
          <w:tcW w:w="2913" w:type="dxa"/>
        </w:tcPr>
        <w:p w:rsidR="00D57EA5" w:rsidRPr="00464141" w:rsidRDefault="00D57EA5" w:rsidP="0027708A">
          <w:pPr>
            <w:bidi/>
            <w:ind w:right="171"/>
            <w:jc w:val="center"/>
            <w:cnfStyle w:val="100000000000" w:firstRow="1" w:lastRow="0" w:firstColumn="0" w:lastColumn="0" w:oddVBand="0" w:evenVBand="0" w:oddHBand="0" w:evenHBand="0" w:firstRowFirstColumn="0" w:firstRowLastColumn="0" w:lastRowFirstColumn="0" w:lastRowLastColumn="0"/>
            <w:rPr>
              <w:rFonts w:ascii="Sakkal Majalla" w:hAnsi="Sakkal Majalla" w:cs="Sakkal Majalla"/>
              <w:sz w:val="24"/>
              <w:szCs w:val="24"/>
              <w:rtl/>
              <w:lang w:bidi="ar-DZ"/>
            </w:rPr>
          </w:pPr>
          <w:r w:rsidRPr="00136582">
            <w:rPr>
              <w:noProof/>
              <w:rtl/>
              <w:lang w:eastAsia="fr-FR"/>
            </w:rPr>
            <w:drawing>
              <wp:inline distT="0" distB="0" distL="0" distR="0">
                <wp:extent cx="1714500" cy="533400"/>
                <wp:effectExtent l="19050" t="0" r="0" b="0"/>
                <wp:docPr id="4" name="Image 1" descr="وزارة الشؤون الدينية والأوقا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وزارة الشؤون الدينية والأوقاف"/>
                        <pic:cNvPicPr>
                          <a:picLocks noChangeAspect="1" noChangeArrowheads="1"/>
                        </pic:cNvPicPr>
                      </pic:nvPicPr>
                      <pic:blipFill>
                        <a:blip r:embed="rId1"/>
                        <a:srcRect/>
                        <a:stretch>
                          <a:fillRect/>
                        </a:stretch>
                      </pic:blipFill>
                      <pic:spPr bwMode="auto">
                        <a:xfrm>
                          <a:off x="0" y="0"/>
                          <a:ext cx="1714500" cy="533400"/>
                        </a:xfrm>
                        <a:prstGeom prst="rect">
                          <a:avLst/>
                        </a:prstGeom>
                        <a:noFill/>
                        <a:ln w="9525">
                          <a:noFill/>
                          <a:miter lim="800000"/>
                          <a:headEnd/>
                          <a:tailEnd/>
                        </a:ln>
                      </pic:spPr>
                    </pic:pic>
                  </a:graphicData>
                </a:graphic>
              </wp:inline>
            </w:drawing>
          </w:r>
        </w:p>
      </w:tc>
      <w:tc>
        <w:tcPr>
          <w:tcW w:w="2880" w:type="dxa"/>
        </w:tcPr>
        <w:p w:rsidR="00D57EA5" w:rsidRDefault="00D57EA5" w:rsidP="00D57EA5">
          <w:pPr>
            <w:spacing w:before="240"/>
            <w:jc w:val="center"/>
            <w:cnfStyle w:val="100000000000" w:firstRow="1" w:lastRow="0" w:firstColumn="0" w:lastColumn="0" w:oddVBand="0" w:evenVBand="0" w:oddHBand="0" w:evenHBand="0" w:firstRowFirstColumn="0" w:firstRowLastColumn="0" w:lastRowFirstColumn="0" w:lastRowLastColumn="0"/>
            <w:rPr>
              <w:rFonts w:ascii="Sakkal Majalla" w:hAnsi="Sakkal Majalla" w:cs="Sakkal Majalla"/>
              <w:color w:val="000000" w:themeColor="text1"/>
              <w:lang w:bidi="ar-DZ"/>
            </w:rPr>
          </w:pPr>
          <w:r>
            <w:rPr>
              <w:rFonts w:ascii="Sakkal Majalla" w:hAnsi="Sakkal Majalla" w:cs="Sakkal Majalla" w:hint="cs"/>
              <w:color w:val="000000" w:themeColor="text1"/>
              <w:sz w:val="36"/>
              <w:szCs w:val="36"/>
              <w:rtl/>
              <w:lang w:bidi="ar-DZ"/>
            </w:rPr>
            <w:t xml:space="preserve">   </w:t>
          </w:r>
          <w:r w:rsidRPr="00E4471D">
            <w:rPr>
              <w:rFonts w:ascii="Sakkal Majalla" w:hAnsi="Sakkal Majalla" w:cs="Sakkal Majalla" w:hint="cs"/>
              <w:color w:val="000000" w:themeColor="text1"/>
              <w:rtl/>
              <w:lang w:bidi="ar-DZ"/>
            </w:rPr>
            <w:t xml:space="preserve">مجلة </w:t>
          </w:r>
          <w:r>
            <w:rPr>
              <w:rFonts w:ascii="Sakkal Majalla" w:hAnsi="Sakkal Majalla" w:cs="Sakkal Majalla" w:hint="cs"/>
              <w:color w:val="000000" w:themeColor="text1"/>
              <w:rtl/>
              <w:lang w:bidi="ar-DZ"/>
            </w:rPr>
            <w:t>رسالة المسجد</w:t>
          </w:r>
          <w:r w:rsidRPr="001F0B13">
            <w:rPr>
              <w:rFonts w:ascii="Sakkal Majalla" w:hAnsi="Sakkal Majalla" w:cs="Sakkal Majalla"/>
              <w:color w:val="000000" w:themeColor="text1"/>
              <w:lang w:bidi="ar-DZ"/>
            </w:rPr>
            <w:t xml:space="preserve"> </w:t>
          </w:r>
        </w:p>
        <w:p w:rsidR="00D57EA5" w:rsidRPr="001F0B13" w:rsidRDefault="00D57EA5" w:rsidP="00D57EA5">
          <w:pPr>
            <w:jc w:val="center"/>
            <w:cnfStyle w:val="100000000000" w:firstRow="1" w:lastRow="0" w:firstColumn="0" w:lastColumn="0" w:oddVBand="0" w:evenVBand="0" w:oddHBand="0" w:evenHBand="0" w:firstRowFirstColumn="0" w:firstRowLastColumn="0" w:lastRowFirstColumn="0" w:lastRowLastColumn="0"/>
            <w:rPr>
              <w:rFonts w:ascii="Sakkal Majalla" w:hAnsi="Sakkal Majalla" w:cs="Sakkal Majalla"/>
              <w:b w:val="0"/>
              <w:bCs w:val="0"/>
              <w:color w:val="000000" w:themeColor="text1"/>
              <w:rtl/>
              <w:lang w:bidi="ar-DZ"/>
            </w:rPr>
          </w:pPr>
        </w:p>
      </w:tc>
    </w:tr>
  </w:tbl>
  <w:p w:rsidR="00CB1C55" w:rsidRPr="000C6A3F" w:rsidRDefault="00CB1C55">
    <w:pPr>
      <w:pStyle w:val="En-tt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728FC"/>
    <w:multiLevelType w:val="hybridMultilevel"/>
    <w:tmpl w:val="3F1A17C8"/>
    <w:lvl w:ilvl="0" w:tplc="922038A4">
      <w:start w:val="1"/>
      <w:numFmt w:val="bullet"/>
      <w:lvlText w:val=""/>
      <w:lvlJc w:val="left"/>
      <w:pPr>
        <w:ind w:left="720" w:hanging="360"/>
      </w:pPr>
      <w:rPr>
        <w:rFonts w:ascii="Symbol" w:eastAsia="Calibri" w:hAnsi="Symbol" w:cs="Sakkal Majalla"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F0717"/>
    <w:multiLevelType w:val="hybridMultilevel"/>
    <w:tmpl w:val="6D1AFA70"/>
    <w:lvl w:ilvl="0" w:tplc="2966935E">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nsid w:val="07ED529E"/>
    <w:multiLevelType w:val="hybridMultilevel"/>
    <w:tmpl w:val="6B343D9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A00FE1"/>
    <w:multiLevelType w:val="multilevel"/>
    <w:tmpl w:val="F5AA0CC4"/>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4">
    <w:nsid w:val="0B404E8E"/>
    <w:multiLevelType w:val="hybridMultilevel"/>
    <w:tmpl w:val="CA5CC992"/>
    <w:lvl w:ilvl="0" w:tplc="5D2490B4">
      <w:start w:val="1"/>
      <w:numFmt w:val="decimal"/>
      <w:lvlText w:val="%1-"/>
      <w:lvlJc w:val="left"/>
      <w:pPr>
        <w:tabs>
          <w:tab w:val="num" w:pos="750"/>
        </w:tabs>
        <w:ind w:left="750" w:hanging="39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5">
    <w:nsid w:val="0C8C091D"/>
    <w:multiLevelType w:val="hybridMultilevel"/>
    <w:tmpl w:val="6A6AD7EA"/>
    <w:lvl w:ilvl="0" w:tplc="040C000D">
      <w:start w:val="1"/>
      <w:numFmt w:val="bullet"/>
      <w:lvlText w:val=""/>
      <w:lvlJc w:val="left"/>
      <w:pPr>
        <w:ind w:left="719" w:hanging="360"/>
      </w:pPr>
      <w:rPr>
        <w:rFonts w:ascii="Wingdings" w:hAnsi="Wingdings"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6">
    <w:nsid w:val="11313F5F"/>
    <w:multiLevelType w:val="hybridMultilevel"/>
    <w:tmpl w:val="7B169718"/>
    <w:lvl w:ilvl="0" w:tplc="040C0001">
      <w:start w:val="1"/>
      <w:numFmt w:val="bullet"/>
      <w:lvlText w:val=""/>
      <w:lvlJc w:val="left"/>
      <w:pPr>
        <w:ind w:left="719" w:hanging="360"/>
      </w:pPr>
      <w:rPr>
        <w:rFonts w:ascii="Symbol" w:hAnsi="Symbol"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7">
    <w:nsid w:val="1348650D"/>
    <w:multiLevelType w:val="hybridMultilevel"/>
    <w:tmpl w:val="C5444C54"/>
    <w:lvl w:ilvl="0" w:tplc="040C0001">
      <w:start w:val="1"/>
      <w:numFmt w:val="bullet"/>
      <w:lvlText w:val=""/>
      <w:lvlJc w:val="left"/>
      <w:pPr>
        <w:ind w:left="719" w:hanging="360"/>
      </w:pPr>
      <w:rPr>
        <w:rFonts w:ascii="Symbol" w:hAnsi="Symbol"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8">
    <w:nsid w:val="152303AE"/>
    <w:multiLevelType w:val="hybridMultilevel"/>
    <w:tmpl w:val="1706B5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F64B26"/>
    <w:multiLevelType w:val="hybridMultilevel"/>
    <w:tmpl w:val="5E705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EF65A3"/>
    <w:multiLevelType w:val="hybridMultilevel"/>
    <w:tmpl w:val="2B0849B0"/>
    <w:lvl w:ilvl="0" w:tplc="FF5646EC">
      <w:start w:val="7"/>
      <w:numFmt w:val="bullet"/>
      <w:lvlText w:val="-"/>
      <w:lvlJc w:val="left"/>
      <w:pPr>
        <w:ind w:left="720" w:hanging="360"/>
      </w:pPr>
      <w:rPr>
        <w:rFonts w:ascii="Traditional Arabic" w:eastAsia="SimSu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6F6A75"/>
    <w:multiLevelType w:val="hybridMultilevel"/>
    <w:tmpl w:val="A41AF2DE"/>
    <w:lvl w:ilvl="0" w:tplc="F11423C0">
      <w:start w:val="1"/>
      <w:numFmt w:val="bullet"/>
      <w:lvlText w:val=""/>
      <w:lvlJc w:val="left"/>
      <w:pPr>
        <w:ind w:left="720" w:hanging="360"/>
      </w:pPr>
      <w:rPr>
        <w:rFonts w:ascii="Symbol" w:hAnsi="Symbol" w:cs="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EC1FBC"/>
    <w:multiLevelType w:val="hybridMultilevel"/>
    <w:tmpl w:val="4D4AA5F4"/>
    <w:lvl w:ilvl="0" w:tplc="040C000F">
      <w:start w:val="1"/>
      <w:numFmt w:val="decimal"/>
      <w:lvlText w:val="%1."/>
      <w:lvlJc w:val="left"/>
      <w:pPr>
        <w:ind w:left="743" w:hanging="360"/>
      </w:pPr>
      <w:rPr>
        <w:rFonts w:cs="Times New Roman"/>
      </w:rPr>
    </w:lvl>
    <w:lvl w:ilvl="1" w:tplc="040C0019" w:tentative="1">
      <w:start w:val="1"/>
      <w:numFmt w:val="lowerLetter"/>
      <w:lvlText w:val="%2."/>
      <w:lvlJc w:val="left"/>
      <w:pPr>
        <w:ind w:left="1463" w:hanging="360"/>
      </w:pPr>
      <w:rPr>
        <w:rFonts w:cs="Times New Roman"/>
      </w:rPr>
    </w:lvl>
    <w:lvl w:ilvl="2" w:tplc="040C001B" w:tentative="1">
      <w:start w:val="1"/>
      <w:numFmt w:val="lowerRoman"/>
      <w:lvlText w:val="%3."/>
      <w:lvlJc w:val="right"/>
      <w:pPr>
        <w:ind w:left="2183" w:hanging="180"/>
      </w:pPr>
      <w:rPr>
        <w:rFonts w:cs="Times New Roman"/>
      </w:rPr>
    </w:lvl>
    <w:lvl w:ilvl="3" w:tplc="040C000F" w:tentative="1">
      <w:start w:val="1"/>
      <w:numFmt w:val="decimal"/>
      <w:lvlText w:val="%4."/>
      <w:lvlJc w:val="left"/>
      <w:pPr>
        <w:ind w:left="2903" w:hanging="360"/>
      </w:pPr>
      <w:rPr>
        <w:rFonts w:cs="Times New Roman"/>
      </w:rPr>
    </w:lvl>
    <w:lvl w:ilvl="4" w:tplc="040C0019" w:tentative="1">
      <w:start w:val="1"/>
      <w:numFmt w:val="lowerLetter"/>
      <w:lvlText w:val="%5."/>
      <w:lvlJc w:val="left"/>
      <w:pPr>
        <w:ind w:left="3623" w:hanging="360"/>
      </w:pPr>
      <w:rPr>
        <w:rFonts w:cs="Times New Roman"/>
      </w:rPr>
    </w:lvl>
    <w:lvl w:ilvl="5" w:tplc="040C001B" w:tentative="1">
      <w:start w:val="1"/>
      <w:numFmt w:val="lowerRoman"/>
      <w:lvlText w:val="%6."/>
      <w:lvlJc w:val="right"/>
      <w:pPr>
        <w:ind w:left="4343" w:hanging="180"/>
      </w:pPr>
      <w:rPr>
        <w:rFonts w:cs="Times New Roman"/>
      </w:rPr>
    </w:lvl>
    <w:lvl w:ilvl="6" w:tplc="040C000F" w:tentative="1">
      <w:start w:val="1"/>
      <w:numFmt w:val="decimal"/>
      <w:lvlText w:val="%7."/>
      <w:lvlJc w:val="left"/>
      <w:pPr>
        <w:ind w:left="5063" w:hanging="360"/>
      </w:pPr>
      <w:rPr>
        <w:rFonts w:cs="Times New Roman"/>
      </w:rPr>
    </w:lvl>
    <w:lvl w:ilvl="7" w:tplc="040C0019" w:tentative="1">
      <w:start w:val="1"/>
      <w:numFmt w:val="lowerLetter"/>
      <w:lvlText w:val="%8."/>
      <w:lvlJc w:val="left"/>
      <w:pPr>
        <w:ind w:left="5783" w:hanging="360"/>
      </w:pPr>
      <w:rPr>
        <w:rFonts w:cs="Times New Roman"/>
      </w:rPr>
    </w:lvl>
    <w:lvl w:ilvl="8" w:tplc="040C001B" w:tentative="1">
      <w:start w:val="1"/>
      <w:numFmt w:val="lowerRoman"/>
      <w:lvlText w:val="%9."/>
      <w:lvlJc w:val="right"/>
      <w:pPr>
        <w:ind w:left="6503" w:hanging="180"/>
      </w:pPr>
      <w:rPr>
        <w:rFonts w:cs="Times New Roman"/>
      </w:rPr>
    </w:lvl>
  </w:abstractNum>
  <w:abstractNum w:abstractNumId="13">
    <w:nsid w:val="21FF5D4D"/>
    <w:multiLevelType w:val="multilevel"/>
    <w:tmpl w:val="4DCE32C8"/>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238C5F82"/>
    <w:multiLevelType w:val="hybridMultilevel"/>
    <w:tmpl w:val="423C6DA0"/>
    <w:lvl w:ilvl="0" w:tplc="32E6EE0A">
      <w:start w:val="1"/>
      <w:numFmt w:val="decimal"/>
      <w:lvlText w:val="%1-"/>
      <w:lvlJc w:val="left"/>
      <w:pPr>
        <w:ind w:left="358" w:hanging="360"/>
      </w:pPr>
      <w:rPr>
        <w:rFonts w:cs="Times New Roman" w:hint="default"/>
        <w:sz w:val="24"/>
        <w:szCs w:val="24"/>
      </w:rPr>
    </w:lvl>
    <w:lvl w:ilvl="1" w:tplc="04090019" w:tentative="1">
      <w:start w:val="1"/>
      <w:numFmt w:val="lowerLetter"/>
      <w:lvlText w:val="%2."/>
      <w:lvlJc w:val="left"/>
      <w:pPr>
        <w:ind w:left="1078" w:hanging="360"/>
      </w:pPr>
      <w:rPr>
        <w:rFonts w:cs="Times New Roman"/>
      </w:rPr>
    </w:lvl>
    <w:lvl w:ilvl="2" w:tplc="0409001B" w:tentative="1">
      <w:start w:val="1"/>
      <w:numFmt w:val="lowerRoman"/>
      <w:lvlText w:val="%3."/>
      <w:lvlJc w:val="right"/>
      <w:pPr>
        <w:ind w:left="1798" w:hanging="180"/>
      </w:pPr>
      <w:rPr>
        <w:rFonts w:cs="Times New Roman"/>
      </w:rPr>
    </w:lvl>
    <w:lvl w:ilvl="3" w:tplc="0409000F" w:tentative="1">
      <w:start w:val="1"/>
      <w:numFmt w:val="decimal"/>
      <w:lvlText w:val="%4."/>
      <w:lvlJc w:val="left"/>
      <w:pPr>
        <w:ind w:left="2518" w:hanging="360"/>
      </w:pPr>
      <w:rPr>
        <w:rFonts w:cs="Times New Roman"/>
      </w:rPr>
    </w:lvl>
    <w:lvl w:ilvl="4" w:tplc="04090019" w:tentative="1">
      <w:start w:val="1"/>
      <w:numFmt w:val="lowerLetter"/>
      <w:lvlText w:val="%5."/>
      <w:lvlJc w:val="left"/>
      <w:pPr>
        <w:ind w:left="3238" w:hanging="360"/>
      </w:pPr>
      <w:rPr>
        <w:rFonts w:cs="Times New Roman"/>
      </w:rPr>
    </w:lvl>
    <w:lvl w:ilvl="5" w:tplc="0409001B" w:tentative="1">
      <w:start w:val="1"/>
      <w:numFmt w:val="lowerRoman"/>
      <w:lvlText w:val="%6."/>
      <w:lvlJc w:val="right"/>
      <w:pPr>
        <w:ind w:left="3958" w:hanging="180"/>
      </w:pPr>
      <w:rPr>
        <w:rFonts w:cs="Times New Roman"/>
      </w:rPr>
    </w:lvl>
    <w:lvl w:ilvl="6" w:tplc="0409000F" w:tentative="1">
      <w:start w:val="1"/>
      <w:numFmt w:val="decimal"/>
      <w:lvlText w:val="%7."/>
      <w:lvlJc w:val="left"/>
      <w:pPr>
        <w:ind w:left="4678" w:hanging="360"/>
      </w:pPr>
      <w:rPr>
        <w:rFonts w:cs="Times New Roman"/>
      </w:rPr>
    </w:lvl>
    <w:lvl w:ilvl="7" w:tplc="04090019" w:tentative="1">
      <w:start w:val="1"/>
      <w:numFmt w:val="lowerLetter"/>
      <w:lvlText w:val="%8."/>
      <w:lvlJc w:val="left"/>
      <w:pPr>
        <w:ind w:left="5398" w:hanging="360"/>
      </w:pPr>
      <w:rPr>
        <w:rFonts w:cs="Times New Roman"/>
      </w:rPr>
    </w:lvl>
    <w:lvl w:ilvl="8" w:tplc="0409001B" w:tentative="1">
      <w:start w:val="1"/>
      <w:numFmt w:val="lowerRoman"/>
      <w:lvlText w:val="%9."/>
      <w:lvlJc w:val="right"/>
      <w:pPr>
        <w:ind w:left="6118" w:hanging="180"/>
      </w:pPr>
      <w:rPr>
        <w:rFonts w:cs="Times New Roman"/>
      </w:rPr>
    </w:lvl>
  </w:abstractNum>
  <w:abstractNum w:abstractNumId="15">
    <w:nsid w:val="25062006"/>
    <w:multiLevelType w:val="multilevel"/>
    <w:tmpl w:val="75166D06"/>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16">
    <w:nsid w:val="27B1588D"/>
    <w:multiLevelType w:val="multilevel"/>
    <w:tmpl w:val="DA987382"/>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056" w:hanging="2520"/>
      </w:pPr>
      <w:rPr>
        <w:rFonts w:hint="default"/>
      </w:rPr>
    </w:lvl>
  </w:abstractNum>
  <w:abstractNum w:abstractNumId="17">
    <w:nsid w:val="29D350BE"/>
    <w:multiLevelType w:val="hybridMultilevel"/>
    <w:tmpl w:val="211C72DA"/>
    <w:lvl w:ilvl="0" w:tplc="74EC1DF2">
      <w:start w:val="1"/>
      <w:numFmt w:val="decimal"/>
      <w:lvlText w:val="%1-"/>
      <w:lvlJc w:val="left"/>
      <w:pPr>
        <w:tabs>
          <w:tab w:val="num" w:pos="735"/>
        </w:tabs>
        <w:ind w:left="735" w:hanging="37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nsid w:val="2BA87467"/>
    <w:multiLevelType w:val="hybridMultilevel"/>
    <w:tmpl w:val="51662298"/>
    <w:lvl w:ilvl="0" w:tplc="89C82E3E">
      <w:start w:val="1"/>
      <w:numFmt w:val="bullet"/>
      <w:lvlText w:val="-"/>
      <w:lvlJc w:val="left"/>
      <w:pPr>
        <w:ind w:left="1068" w:hanging="360"/>
      </w:pPr>
      <w:rPr>
        <w:rFonts w:ascii="Times New Roman" w:eastAsia="SimSun" w:hAnsi="Times New Roman" w:cs="Times New Roman" w:hint="default"/>
        <w:b w:val="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9">
    <w:nsid w:val="2F7B3382"/>
    <w:multiLevelType w:val="multilevel"/>
    <w:tmpl w:val="772C5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13A3534"/>
    <w:multiLevelType w:val="hybridMultilevel"/>
    <w:tmpl w:val="188E48B8"/>
    <w:lvl w:ilvl="0" w:tplc="3902786E">
      <w:start w:val="1"/>
      <w:numFmt w:val="decimal"/>
      <w:lvlText w:val="%1-"/>
      <w:lvlJc w:val="left"/>
      <w:pPr>
        <w:tabs>
          <w:tab w:val="num" w:pos="720"/>
        </w:tabs>
        <w:ind w:left="720" w:hanging="360"/>
      </w:pPr>
      <w:rPr>
        <w:rFonts w:cs="Times New Roman" w:hint="default"/>
        <w:b/>
        <w:bCs/>
        <w:sz w:val="24"/>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nsid w:val="34527306"/>
    <w:multiLevelType w:val="hybridMultilevel"/>
    <w:tmpl w:val="03342BCE"/>
    <w:lvl w:ilvl="0" w:tplc="040C0001">
      <w:start w:val="1"/>
      <w:numFmt w:val="bullet"/>
      <w:lvlText w:val=""/>
      <w:lvlJc w:val="left"/>
      <w:pPr>
        <w:ind w:left="719" w:hanging="360"/>
      </w:pPr>
      <w:rPr>
        <w:rFonts w:ascii="Symbol" w:hAnsi="Symbol"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22">
    <w:nsid w:val="3D3265EA"/>
    <w:multiLevelType w:val="hybridMultilevel"/>
    <w:tmpl w:val="8EF243C4"/>
    <w:lvl w:ilvl="0" w:tplc="BA72422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FA5D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F170A86"/>
    <w:multiLevelType w:val="hybridMultilevel"/>
    <w:tmpl w:val="B942A636"/>
    <w:lvl w:ilvl="0" w:tplc="D9121A00">
      <w:start w:val="1"/>
      <w:numFmt w:val="decimal"/>
      <w:lvlText w:val="%1-"/>
      <w:lvlJc w:val="left"/>
      <w:pPr>
        <w:tabs>
          <w:tab w:val="num" w:pos="750"/>
        </w:tabs>
        <w:ind w:left="750" w:hanging="39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5">
    <w:nsid w:val="418A7C93"/>
    <w:multiLevelType w:val="hybridMultilevel"/>
    <w:tmpl w:val="BFCA24AE"/>
    <w:lvl w:ilvl="0" w:tplc="8BC8170C">
      <w:start w:val="3"/>
      <w:numFmt w:val="bullet"/>
      <w:lvlText w:val="-"/>
      <w:lvlJc w:val="left"/>
      <w:pPr>
        <w:ind w:left="719" w:hanging="360"/>
      </w:pPr>
      <w:rPr>
        <w:rFonts w:ascii="Sakkal Majalla" w:eastAsia="SimSun" w:hAnsi="Sakkal Majalla" w:cs="Sakkal Majalla" w:hint="default"/>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26">
    <w:nsid w:val="422F37D6"/>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7">
    <w:nsid w:val="47792EB2"/>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28">
    <w:nsid w:val="4BE7350B"/>
    <w:multiLevelType w:val="multilevel"/>
    <w:tmpl w:val="F384D93A"/>
    <w:lvl w:ilvl="0">
      <w:start w:val="1"/>
      <w:numFmt w:val="bullet"/>
      <w:lvlText w:val=""/>
      <w:lvlJc w:val="left"/>
      <w:pPr>
        <w:tabs>
          <w:tab w:val="num" w:pos="720"/>
        </w:tabs>
        <w:ind w:left="720" w:hanging="360"/>
      </w:pPr>
      <w:rPr>
        <w:rFonts w:ascii="Symbol" w:hAnsi="Symbol" w:hint="default"/>
        <w:sz w:val="28"/>
        <w:szCs w:val="28"/>
      </w:rPr>
    </w:lvl>
    <w:lvl w:ilvl="1">
      <w:start w:val="1"/>
      <w:numFmt w:val="bullet"/>
      <w:lvlText w:val="-"/>
      <w:lvlJc w:val="left"/>
      <w:pPr>
        <w:ind w:left="1440" w:hanging="360"/>
      </w:pPr>
      <w:rPr>
        <w:rFonts w:ascii="Traditional Arabic" w:eastAsiaTheme="minorHAnsi" w:hAnsi="Traditional Arabic" w:cs="Traditional Arabic"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D893679"/>
    <w:multiLevelType w:val="hybridMultilevel"/>
    <w:tmpl w:val="F6888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EB0733E"/>
    <w:multiLevelType w:val="hybridMultilevel"/>
    <w:tmpl w:val="3BE41E48"/>
    <w:lvl w:ilvl="0" w:tplc="5AA6E6F8">
      <w:start w:val="1"/>
      <w:numFmt w:val="bullet"/>
      <w:lvlText w:val=""/>
      <w:lvlJc w:val="left"/>
      <w:pPr>
        <w:ind w:left="720" w:hanging="360"/>
      </w:pPr>
      <w:rPr>
        <w:rFonts w:ascii="Symbol" w:eastAsia="Calibri" w:hAnsi="Symbol" w:cs="Sakkal Majalla"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6F1393"/>
    <w:multiLevelType w:val="hybridMultilevel"/>
    <w:tmpl w:val="8A10FDE8"/>
    <w:lvl w:ilvl="0" w:tplc="9632A190">
      <w:numFmt w:val="bullet"/>
      <w:lvlText w:val="-"/>
      <w:lvlJc w:val="left"/>
      <w:pPr>
        <w:tabs>
          <w:tab w:val="num" w:pos="383"/>
        </w:tabs>
        <w:ind w:left="383" w:hanging="360"/>
      </w:pPr>
      <w:rPr>
        <w:rFonts w:ascii="Times New Roman" w:eastAsia="SimSun" w:hAnsi="Times New Roman" w:hint="default"/>
      </w:rPr>
    </w:lvl>
    <w:lvl w:ilvl="1" w:tplc="040C0003" w:tentative="1">
      <w:start w:val="1"/>
      <w:numFmt w:val="bullet"/>
      <w:lvlText w:val="o"/>
      <w:lvlJc w:val="left"/>
      <w:pPr>
        <w:tabs>
          <w:tab w:val="num" w:pos="1103"/>
        </w:tabs>
        <w:ind w:left="1103" w:hanging="360"/>
      </w:pPr>
      <w:rPr>
        <w:rFonts w:ascii="Courier New" w:hAnsi="Courier New" w:hint="default"/>
      </w:rPr>
    </w:lvl>
    <w:lvl w:ilvl="2" w:tplc="040C0005" w:tentative="1">
      <w:start w:val="1"/>
      <w:numFmt w:val="bullet"/>
      <w:lvlText w:val=""/>
      <w:lvlJc w:val="left"/>
      <w:pPr>
        <w:tabs>
          <w:tab w:val="num" w:pos="1823"/>
        </w:tabs>
        <w:ind w:left="1823" w:hanging="360"/>
      </w:pPr>
      <w:rPr>
        <w:rFonts w:ascii="Wingdings" w:hAnsi="Wingdings" w:hint="default"/>
      </w:rPr>
    </w:lvl>
    <w:lvl w:ilvl="3" w:tplc="040C0001" w:tentative="1">
      <w:start w:val="1"/>
      <w:numFmt w:val="bullet"/>
      <w:lvlText w:val=""/>
      <w:lvlJc w:val="left"/>
      <w:pPr>
        <w:tabs>
          <w:tab w:val="num" w:pos="2543"/>
        </w:tabs>
        <w:ind w:left="2543" w:hanging="360"/>
      </w:pPr>
      <w:rPr>
        <w:rFonts w:ascii="Symbol" w:hAnsi="Symbol" w:hint="default"/>
      </w:rPr>
    </w:lvl>
    <w:lvl w:ilvl="4" w:tplc="040C0003" w:tentative="1">
      <w:start w:val="1"/>
      <w:numFmt w:val="bullet"/>
      <w:lvlText w:val="o"/>
      <w:lvlJc w:val="left"/>
      <w:pPr>
        <w:tabs>
          <w:tab w:val="num" w:pos="3263"/>
        </w:tabs>
        <w:ind w:left="3263" w:hanging="360"/>
      </w:pPr>
      <w:rPr>
        <w:rFonts w:ascii="Courier New" w:hAnsi="Courier New" w:hint="default"/>
      </w:rPr>
    </w:lvl>
    <w:lvl w:ilvl="5" w:tplc="040C0005" w:tentative="1">
      <w:start w:val="1"/>
      <w:numFmt w:val="bullet"/>
      <w:lvlText w:val=""/>
      <w:lvlJc w:val="left"/>
      <w:pPr>
        <w:tabs>
          <w:tab w:val="num" w:pos="3983"/>
        </w:tabs>
        <w:ind w:left="3983" w:hanging="360"/>
      </w:pPr>
      <w:rPr>
        <w:rFonts w:ascii="Wingdings" w:hAnsi="Wingdings" w:hint="default"/>
      </w:rPr>
    </w:lvl>
    <w:lvl w:ilvl="6" w:tplc="040C0001" w:tentative="1">
      <w:start w:val="1"/>
      <w:numFmt w:val="bullet"/>
      <w:lvlText w:val=""/>
      <w:lvlJc w:val="left"/>
      <w:pPr>
        <w:tabs>
          <w:tab w:val="num" w:pos="4703"/>
        </w:tabs>
        <w:ind w:left="4703" w:hanging="360"/>
      </w:pPr>
      <w:rPr>
        <w:rFonts w:ascii="Symbol" w:hAnsi="Symbol" w:hint="default"/>
      </w:rPr>
    </w:lvl>
    <w:lvl w:ilvl="7" w:tplc="040C0003" w:tentative="1">
      <w:start w:val="1"/>
      <w:numFmt w:val="bullet"/>
      <w:lvlText w:val="o"/>
      <w:lvlJc w:val="left"/>
      <w:pPr>
        <w:tabs>
          <w:tab w:val="num" w:pos="5423"/>
        </w:tabs>
        <w:ind w:left="5423" w:hanging="360"/>
      </w:pPr>
      <w:rPr>
        <w:rFonts w:ascii="Courier New" w:hAnsi="Courier New" w:hint="default"/>
      </w:rPr>
    </w:lvl>
    <w:lvl w:ilvl="8" w:tplc="040C0005" w:tentative="1">
      <w:start w:val="1"/>
      <w:numFmt w:val="bullet"/>
      <w:lvlText w:val=""/>
      <w:lvlJc w:val="left"/>
      <w:pPr>
        <w:tabs>
          <w:tab w:val="num" w:pos="6143"/>
        </w:tabs>
        <w:ind w:left="6143" w:hanging="360"/>
      </w:pPr>
      <w:rPr>
        <w:rFonts w:ascii="Wingdings" w:hAnsi="Wingdings" w:hint="default"/>
      </w:rPr>
    </w:lvl>
  </w:abstractNum>
  <w:abstractNum w:abstractNumId="32">
    <w:nsid w:val="54034E00"/>
    <w:multiLevelType w:val="multilevel"/>
    <w:tmpl w:val="3410B8D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33">
    <w:nsid w:val="58E16EFF"/>
    <w:multiLevelType w:val="multilevel"/>
    <w:tmpl w:val="D20A71DA"/>
    <w:lvl w:ilvl="0">
      <w:start w:val="2"/>
      <w:numFmt w:val="decimal"/>
      <w:lvlText w:val="%1"/>
      <w:lvlJc w:val="left"/>
      <w:pPr>
        <w:ind w:left="495" w:hanging="495"/>
      </w:pPr>
      <w:rPr>
        <w:rFonts w:hint="default"/>
      </w:rPr>
    </w:lvl>
    <w:lvl w:ilvl="1">
      <w:start w:val="2"/>
      <w:numFmt w:val="decimal"/>
      <w:lvlText w:val="%1-%2"/>
      <w:lvlJc w:val="left"/>
      <w:pPr>
        <w:ind w:left="1229" w:hanging="720"/>
      </w:pPr>
      <w:rPr>
        <w:rFonts w:hint="default"/>
      </w:rPr>
    </w:lvl>
    <w:lvl w:ilvl="2">
      <w:start w:val="1"/>
      <w:numFmt w:val="decimal"/>
      <w:lvlText w:val="%1-%2.%3"/>
      <w:lvlJc w:val="left"/>
      <w:pPr>
        <w:ind w:left="2098" w:hanging="1080"/>
      </w:pPr>
      <w:rPr>
        <w:rFonts w:hint="default"/>
      </w:rPr>
    </w:lvl>
    <w:lvl w:ilvl="3">
      <w:start w:val="1"/>
      <w:numFmt w:val="decimal"/>
      <w:lvlText w:val="%1-%2.%3.%4"/>
      <w:lvlJc w:val="left"/>
      <w:pPr>
        <w:ind w:left="2967" w:hanging="1440"/>
      </w:pPr>
      <w:rPr>
        <w:rFonts w:hint="default"/>
      </w:rPr>
    </w:lvl>
    <w:lvl w:ilvl="4">
      <w:start w:val="1"/>
      <w:numFmt w:val="decimal"/>
      <w:lvlText w:val="%1-%2.%3.%4.%5"/>
      <w:lvlJc w:val="left"/>
      <w:pPr>
        <w:ind w:left="3836" w:hanging="1800"/>
      </w:pPr>
      <w:rPr>
        <w:rFonts w:hint="default"/>
      </w:rPr>
    </w:lvl>
    <w:lvl w:ilvl="5">
      <w:start w:val="1"/>
      <w:numFmt w:val="decimal"/>
      <w:lvlText w:val="%1-%2.%3.%4.%5.%6"/>
      <w:lvlJc w:val="left"/>
      <w:pPr>
        <w:ind w:left="4705" w:hanging="2160"/>
      </w:pPr>
      <w:rPr>
        <w:rFonts w:hint="default"/>
      </w:rPr>
    </w:lvl>
    <w:lvl w:ilvl="6">
      <w:start w:val="1"/>
      <w:numFmt w:val="decimal"/>
      <w:lvlText w:val="%1-%2.%3.%4.%5.%6.%7"/>
      <w:lvlJc w:val="left"/>
      <w:pPr>
        <w:ind w:left="5214" w:hanging="2160"/>
      </w:pPr>
      <w:rPr>
        <w:rFonts w:hint="default"/>
      </w:rPr>
    </w:lvl>
    <w:lvl w:ilvl="7">
      <w:start w:val="1"/>
      <w:numFmt w:val="decimal"/>
      <w:lvlText w:val="%1-%2.%3.%4.%5.%6.%7.%8"/>
      <w:lvlJc w:val="left"/>
      <w:pPr>
        <w:ind w:left="6083" w:hanging="2520"/>
      </w:pPr>
      <w:rPr>
        <w:rFonts w:hint="default"/>
      </w:rPr>
    </w:lvl>
    <w:lvl w:ilvl="8">
      <w:start w:val="1"/>
      <w:numFmt w:val="decimal"/>
      <w:lvlText w:val="%1-%2.%3.%4.%5.%6.%7.%8.%9"/>
      <w:lvlJc w:val="left"/>
      <w:pPr>
        <w:ind w:left="6952" w:hanging="2880"/>
      </w:pPr>
      <w:rPr>
        <w:rFonts w:hint="default"/>
      </w:rPr>
    </w:lvl>
  </w:abstractNum>
  <w:abstractNum w:abstractNumId="34">
    <w:nsid w:val="5C3F1D7B"/>
    <w:multiLevelType w:val="hybridMultilevel"/>
    <w:tmpl w:val="AC18935A"/>
    <w:lvl w:ilvl="0" w:tplc="88582CDA">
      <w:start w:val="1"/>
      <w:numFmt w:val="bullet"/>
      <w:lvlText w:val=""/>
      <w:lvlJc w:val="left"/>
      <w:pPr>
        <w:tabs>
          <w:tab w:val="num" w:pos="1227"/>
        </w:tabs>
        <w:ind w:left="1227" w:hanging="360"/>
      </w:pPr>
      <w:rPr>
        <w:rFonts w:ascii="Wingdings" w:hAnsi="Wingdings" w:hint="default"/>
      </w:rPr>
    </w:lvl>
    <w:lvl w:ilvl="1" w:tplc="04090003" w:tentative="1">
      <w:start w:val="1"/>
      <w:numFmt w:val="bullet"/>
      <w:lvlText w:val="o"/>
      <w:lvlJc w:val="left"/>
      <w:pPr>
        <w:tabs>
          <w:tab w:val="num" w:pos="1947"/>
        </w:tabs>
        <w:ind w:left="1947" w:hanging="360"/>
      </w:pPr>
      <w:rPr>
        <w:rFonts w:ascii="Courier New" w:hAnsi="Courier New" w:hint="default"/>
      </w:rPr>
    </w:lvl>
    <w:lvl w:ilvl="2" w:tplc="04090005" w:tentative="1">
      <w:start w:val="1"/>
      <w:numFmt w:val="bullet"/>
      <w:lvlText w:val=""/>
      <w:lvlJc w:val="left"/>
      <w:pPr>
        <w:tabs>
          <w:tab w:val="num" w:pos="2667"/>
        </w:tabs>
        <w:ind w:left="2667" w:hanging="360"/>
      </w:pPr>
      <w:rPr>
        <w:rFonts w:ascii="Wingdings" w:hAnsi="Wingdings" w:hint="default"/>
      </w:rPr>
    </w:lvl>
    <w:lvl w:ilvl="3" w:tplc="04090001" w:tentative="1">
      <w:start w:val="1"/>
      <w:numFmt w:val="bullet"/>
      <w:lvlText w:val=""/>
      <w:lvlJc w:val="left"/>
      <w:pPr>
        <w:tabs>
          <w:tab w:val="num" w:pos="3387"/>
        </w:tabs>
        <w:ind w:left="3387" w:hanging="360"/>
      </w:pPr>
      <w:rPr>
        <w:rFonts w:ascii="Symbol" w:hAnsi="Symbol" w:hint="default"/>
      </w:rPr>
    </w:lvl>
    <w:lvl w:ilvl="4" w:tplc="04090003" w:tentative="1">
      <w:start w:val="1"/>
      <w:numFmt w:val="bullet"/>
      <w:lvlText w:val="o"/>
      <w:lvlJc w:val="left"/>
      <w:pPr>
        <w:tabs>
          <w:tab w:val="num" w:pos="4107"/>
        </w:tabs>
        <w:ind w:left="4107" w:hanging="360"/>
      </w:pPr>
      <w:rPr>
        <w:rFonts w:ascii="Courier New" w:hAnsi="Courier New" w:hint="default"/>
      </w:rPr>
    </w:lvl>
    <w:lvl w:ilvl="5" w:tplc="04090005" w:tentative="1">
      <w:start w:val="1"/>
      <w:numFmt w:val="bullet"/>
      <w:lvlText w:val=""/>
      <w:lvlJc w:val="left"/>
      <w:pPr>
        <w:tabs>
          <w:tab w:val="num" w:pos="4827"/>
        </w:tabs>
        <w:ind w:left="4827" w:hanging="360"/>
      </w:pPr>
      <w:rPr>
        <w:rFonts w:ascii="Wingdings" w:hAnsi="Wingdings" w:hint="default"/>
      </w:rPr>
    </w:lvl>
    <w:lvl w:ilvl="6" w:tplc="04090001" w:tentative="1">
      <w:start w:val="1"/>
      <w:numFmt w:val="bullet"/>
      <w:lvlText w:val=""/>
      <w:lvlJc w:val="left"/>
      <w:pPr>
        <w:tabs>
          <w:tab w:val="num" w:pos="5547"/>
        </w:tabs>
        <w:ind w:left="5547" w:hanging="360"/>
      </w:pPr>
      <w:rPr>
        <w:rFonts w:ascii="Symbol" w:hAnsi="Symbol" w:hint="default"/>
      </w:rPr>
    </w:lvl>
    <w:lvl w:ilvl="7" w:tplc="04090003" w:tentative="1">
      <w:start w:val="1"/>
      <w:numFmt w:val="bullet"/>
      <w:lvlText w:val="o"/>
      <w:lvlJc w:val="left"/>
      <w:pPr>
        <w:tabs>
          <w:tab w:val="num" w:pos="6267"/>
        </w:tabs>
        <w:ind w:left="6267" w:hanging="360"/>
      </w:pPr>
      <w:rPr>
        <w:rFonts w:ascii="Courier New" w:hAnsi="Courier New" w:hint="default"/>
      </w:rPr>
    </w:lvl>
    <w:lvl w:ilvl="8" w:tplc="04090005" w:tentative="1">
      <w:start w:val="1"/>
      <w:numFmt w:val="bullet"/>
      <w:lvlText w:val=""/>
      <w:lvlJc w:val="left"/>
      <w:pPr>
        <w:tabs>
          <w:tab w:val="num" w:pos="6987"/>
        </w:tabs>
        <w:ind w:left="6987" w:hanging="360"/>
      </w:pPr>
      <w:rPr>
        <w:rFonts w:ascii="Wingdings" w:hAnsi="Wingdings" w:hint="default"/>
      </w:rPr>
    </w:lvl>
  </w:abstractNum>
  <w:abstractNum w:abstractNumId="35">
    <w:nsid w:val="5C585C09"/>
    <w:multiLevelType w:val="hybridMultilevel"/>
    <w:tmpl w:val="50C62BF2"/>
    <w:lvl w:ilvl="0" w:tplc="9656F63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D0022A8"/>
    <w:multiLevelType w:val="multilevel"/>
    <w:tmpl w:val="A2DA2AFA"/>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0131138"/>
    <w:multiLevelType w:val="hybridMultilevel"/>
    <w:tmpl w:val="36B296DC"/>
    <w:lvl w:ilvl="0" w:tplc="1ECCBAF4">
      <w:start w:val="1"/>
      <w:numFmt w:val="decimal"/>
      <w:lvlText w:val="%1-"/>
      <w:lvlJc w:val="left"/>
      <w:pPr>
        <w:ind w:left="360" w:hanging="360"/>
      </w:pPr>
      <w:rPr>
        <w:rFonts w:cs="Times New Roman" w:hint="default"/>
        <w:b/>
        <w:sz w:val="24"/>
        <w:szCs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61833C31"/>
    <w:multiLevelType w:val="hybridMultilevel"/>
    <w:tmpl w:val="2CECE304"/>
    <w:lvl w:ilvl="0" w:tplc="C9BCBCEA">
      <w:start w:val="1"/>
      <w:numFmt w:val="decimal"/>
      <w:lvlText w:val="%1-"/>
      <w:lvlJc w:val="left"/>
      <w:pPr>
        <w:ind w:left="360" w:hanging="360"/>
      </w:pPr>
      <w:rPr>
        <w:rFonts w:cs="Times New Roman" w:hint="default"/>
        <w:sz w:val="24"/>
        <w:szCs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62A21CDD"/>
    <w:multiLevelType w:val="hybridMultilevel"/>
    <w:tmpl w:val="18B2A3CC"/>
    <w:lvl w:ilvl="0" w:tplc="5768B3D8">
      <w:start w:val="1"/>
      <w:numFmt w:val="decimal"/>
      <w:lvlText w:val="%1."/>
      <w:lvlJc w:val="left"/>
      <w:pPr>
        <w:tabs>
          <w:tab w:val="num" w:pos="900"/>
        </w:tabs>
        <w:ind w:left="900" w:hanging="360"/>
      </w:pPr>
      <w:rPr>
        <w:rFonts w:cs="Times New Roman"/>
        <w:b w:val="0"/>
        <w:bCs w:val="0"/>
        <w:sz w:val="26"/>
        <w:szCs w:val="26"/>
      </w:rPr>
    </w:lvl>
    <w:lvl w:ilvl="1" w:tplc="040C000F">
      <w:start w:val="1"/>
      <w:numFmt w:val="decimal"/>
      <w:lvlText w:val="%2."/>
      <w:lvlJc w:val="left"/>
      <w:pPr>
        <w:tabs>
          <w:tab w:val="num" w:pos="1440"/>
        </w:tabs>
        <w:ind w:left="1440" w:hanging="360"/>
      </w:pPr>
      <w:rPr>
        <w:rFonts w:cs="Times New Roman"/>
        <w:b w:val="0"/>
        <w:bCs w:val="0"/>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0">
    <w:nsid w:val="66E23AC2"/>
    <w:multiLevelType w:val="multilevel"/>
    <w:tmpl w:val="D390C4DA"/>
    <w:lvl w:ilvl="0">
      <w:start w:val="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8C3497A"/>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42">
    <w:nsid w:val="68F66CBD"/>
    <w:multiLevelType w:val="hybridMultilevel"/>
    <w:tmpl w:val="7C24F8B4"/>
    <w:lvl w:ilvl="0" w:tplc="BC7429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9AB0FDA"/>
    <w:multiLevelType w:val="multilevel"/>
    <w:tmpl w:val="1F0A0ADA"/>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400" w:hanging="2520"/>
      </w:pPr>
      <w:rPr>
        <w:rFonts w:hint="default"/>
      </w:rPr>
    </w:lvl>
  </w:abstractNum>
  <w:abstractNum w:abstractNumId="44">
    <w:nsid w:val="6DED6AC6"/>
    <w:multiLevelType w:val="hybridMultilevel"/>
    <w:tmpl w:val="CE72A39E"/>
    <w:lvl w:ilvl="0" w:tplc="A6CA0A56">
      <w:numFmt w:val="bullet"/>
      <w:lvlText w:val="-"/>
      <w:lvlJc w:val="left"/>
      <w:pPr>
        <w:ind w:left="1492" w:hanging="360"/>
      </w:pPr>
      <w:rPr>
        <w:rFonts w:ascii="Traditional Arabic" w:eastAsia="Times New Roman" w:hAnsi="Traditional Arabic" w:hint="default"/>
      </w:rPr>
    </w:lvl>
    <w:lvl w:ilvl="1" w:tplc="04090003" w:tentative="1">
      <w:start w:val="1"/>
      <w:numFmt w:val="bullet"/>
      <w:lvlText w:val="o"/>
      <w:lvlJc w:val="left"/>
      <w:pPr>
        <w:ind w:left="2212" w:hanging="360"/>
      </w:pPr>
      <w:rPr>
        <w:rFonts w:ascii="Courier New" w:hAnsi="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45">
    <w:nsid w:val="71C847E4"/>
    <w:multiLevelType w:val="hybridMultilevel"/>
    <w:tmpl w:val="9746EA76"/>
    <w:lvl w:ilvl="0" w:tplc="8BC8170C">
      <w:start w:val="3"/>
      <w:numFmt w:val="bullet"/>
      <w:lvlText w:val="-"/>
      <w:lvlJc w:val="left"/>
      <w:pPr>
        <w:ind w:left="359" w:hanging="360"/>
      </w:pPr>
      <w:rPr>
        <w:rFonts w:ascii="Sakkal Majalla" w:eastAsia="SimSun" w:hAnsi="Sakkal Majalla" w:cs="Sakkal Majalla" w:hint="default"/>
      </w:rPr>
    </w:lvl>
    <w:lvl w:ilvl="1" w:tplc="040C0003" w:tentative="1">
      <w:start w:val="1"/>
      <w:numFmt w:val="bullet"/>
      <w:lvlText w:val="o"/>
      <w:lvlJc w:val="left"/>
      <w:pPr>
        <w:ind w:left="1079" w:hanging="360"/>
      </w:pPr>
      <w:rPr>
        <w:rFonts w:ascii="Courier New" w:hAnsi="Courier New" w:cs="Courier New" w:hint="default"/>
      </w:rPr>
    </w:lvl>
    <w:lvl w:ilvl="2" w:tplc="040C0005" w:tentative="1">
      <w:start w:val="1"/>
      <w:numFmt w:val="bullet"/>
      <w:lvlText w:val=""/>
      <w:lvlJc w:val="left"/>
      <w:pPr>
        <w:ind w:left="1799" w:hanging="360"/>
      </w:pPr>
      <w:rPr>
        <w:rFonts w:ascii="Wingdings" w:hAnsi="Wingdings" w:hint="default"/>
      </w:rPr>
    </w:lvl>
    <w:lvl w:ilvl="3" w:tplc="040C0001" w:tentative="1">
      <w:start w:val="1"/>
      <w:numFmt w:val="bullet"/>
      <w:lvlText w:val=""/>
      <w:lvlJc w:val="left"/>
      <w:pPr>
        <w:ind w:left="2519" w:hanging="360"/>
      </w:pPr>
      <w:rPr>
        <w:rFonts w:ascii="Symbol" w:hAnsi="Symbol" w:hint="default"/>
      </w:rPr>
    </w:lvl>
    <w:lvl w:ilvl="4" w:tplc="040C0003" w:tentative="1">
      <w:start w:val="1"/>
      <w:numFmt w:val="bullet"/>
      <w:lvlText w:val="o"/>
      <w:lvlJc w:val="left"/>
      <w:pPr>
        <w:ind w:left="3239" w:hanging="360"/>
      </w:pPr>
      <w:rPr>
        <w:rFonts w:ascii="Courier New" w:hAnsi="Courier New" w:cs="Courier New" w:hint="default"/>
      </w:rPr>
    </w:lvl>
    <w:lvl w:ilvl="5" w:tplc="040C0005" w:tentative="1">
      <w:start w:val="1"/>
      <w:numFmt w:val="bullet"/>
      <w:lvlText w:val=""/>
      <w:lvlJc w:val="left"/>
      <w:pPr>
        <w:ind w:left="3959" w:hanging="360"/>
      </w:pPr>
      <w:rPr>
        <w:rFonts w:ascii="Wingdings" w:hAnsi="Wingdings" w:hint="default"/>
      </w:rPr>
    </w:lvl>
    <w:lvl w:ilvl="6" w:tplc="040C0001" w:tentative="1">
      <w:start w:val="1"/>
      <w:numFmt w:val="bullet"/>
      <w:lvlText w:val=""/>
      <w:lvlJc w:val="left"/>
      <w:pPr>
        <w:ind w:left="4679" w:hanging="360"/>
      </w:pPr>
      <w:rPr>
        <w:rFonts w:ascii="Symbol" w:hAnsi="Symbol" w:hint="default"/>
      </w:rPr>
    </w:lvl>
    <w:lvl w:ilvl="7" w:tplc="040C0003" w:tentative="1">
      <w:start w:val="1"/>
      <w:numFmt w:val="bullet"/>
      <w:lvlText w:val="o"/>
      <w:lvlJc w:val="left"/>
      <w:pPr>
        <w:ind w:left="5399" w:hanging="360"/>
      </w:pPr>
      <w:rPr>
        <w:rFonts w:ascii="Courier New" w:hAnsi="Courier New" w:cs="Courier New" w:hint="default"/>
      </w:rPr>
    </w:lvl>
    <w:lvl w:ilvl="8" w:tplc="040C0005" w:tentative="1">
      <w:start w:val="1"/>
      <w:numFmt w:val="bullet"/>
      <w:lvlText w:val=""/>
      <w:lvlJc w:val="left"/>
      <w:pPr>
        <w:ind w:left="6119" w:hanging="360"/>
      </w:pPr>
      <w:rPr>
        <w:rFonts w:ascii="Wingdings" w:hAnsi="Wingdings" w:hint="default"/>
      </w:rPr>
    </w:lvl>
  </w:abstractNum>
  <w:abstractNum w:abstractNumId="46">
    <w:nsid w:val="73C632E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7B5D6F5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D63092B"/>
    <w:multiLevelType w:val="hybridMultilevel"/>
    <w:tmpl w:val="B7DA95E0"/>
    <w:lvl w:ilvl="0" w:tplc="85044F26">
      <w:start w:val="6"/>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9">
    <w:nsid w:val="7FC57917"/>
    <w:multiLevelType w:val="multilevel"/>
    <w:tmpl w:val="8EA271E4"/>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056" w:hanging="2520"/>
      </w:pPr>
      <w:rPr>
        <w:rFonts w:hint="default"/>
      </w:rPr>
    </w:lvl>
  </w:abstractNum>
  <w:num w:numId="1">
    <w:abstractNumId w:val="1"/>
  </w:num>
  <w:num w:numId="2">
    <w:abstractNumId w:val="20"/>
  </w:num>
  <w:num w:numId="3">
    <w:abstractNumId w:val="24"/>
  </w:num>
  <w:num w:numId="4">
    <w:abstractNumId w:val="4"/>
  </w:num>
  <w:num w:numId="5">
    <w:abstractNumId w:val="13"/>
  </w:num>
  <w:num w:numId="6">
    <w:abstractNumId w:val="48"/>
  </w:num>
  <w:num w:numId="7">
    <w:abstractNumId w:val="17"/>
  </w:num>
  <w:num w:numId="8">
    <w:abstractNumId w:val="31"/>
  </w:num>
  <w:num w:numId="9">
    <w:abstractNumId w:val="12"/>
  </w:num>
  <w:num w:numId="10">
    <w:abstractNumId w:val="34"/>
  </w:num>
  <w:num w:numId="11">
    <w:abstractNumId w:val="44"/>
  </w:num>
  <w:num w:numId="12">
    <w:abstractNumId w:val="37"/>
  </w:num>
  <w:num w:numId="13">
    <w:abstractNumId w:val="14"/>
  </w:num>
  <w:num w:numId="14">
    <w:abstractNumId w:val="39"/>
  </w:num>
  <w:num w:numId="15">
    <w:abstractNumId w:val="38"/>
  </w:num>
  <w:num w:numId="16">
    <w:abstractNumId w:val="23"/>
  </w:num>
  <w:num w:numId="17">
    <w:abstractNumId w:val="18"/>
  </w:num>
  <w:num w:numId="18">
    <w:abstractNumId w:val="47"/>
  </w:num>
  <w:num w:numId="19">
    <w:abstractNumId w:val="11"/>
  </w:num>
  <w:num w:numId="20">
    <w:abstractNumId w:val="46"/>
  </w:num>
  <w:num w:numId="21">
    <w:abstractNumId w:val="15"/>
  </w:num>
  <w:num w:numId="22">
    <w:abstractNumId w:val="41"/>
  </w:num>
  <w:num w:numId="23">
    <w:abstractNumId w:val="43"/>
  </w:num>
  <w:num w:numId="24">
    <w:abstractNumId w:val="26"/>
  </w:num>
  <w:num w:numId="25">
    <w:abstractNumId w:val="8"/>
  </w:num>
  <w:num w:numId="26">
    <w:abstractNumId w:val="27"/>
  </w:num>
  <w:num w:numId="27">
    <w:abstractNumId w:val="49"/>
  </w:num>
  <w:num w:numId="28">
    <w:abstractNumId w:val="16"/>
  </w:num>
  <w:num w:numId="29">
    <w:abstractNumId w:val="32"/>
  </w:num>
  <w:num w:numId="30">
    <w:abstractNumId w:val="3"/>
  </w:num>
  <w:num w:numId="31">
    <w:abstractNumId w:val="29"/>
  </w:num>
  <w:num w:numId="32">
    <w:abstractNumId w:val="10"/>
  </w:num>
  <w:num w:numId="33">
    <w:abstractNumId w:val="9"/>
  </w:num>
  <w:num w:numId="34">
    <w:abstractNumId w:val="2"/>
  </w:num>
  <w:num w:numId="35">
    <w:abstractNumId w:val="0"/>
  </w:num>
  <w:num w:numId="36">
    <w:abstractNumId w:val="30"/>
  </w:num>
  <w:num w:numId="37">
    <w:abstractNumId w:val="35"/>
  </w:num>
  <w:num w:numId="38">
    <w:abstractNumId w:val="42"/>
  </w:num>
  <w:num w:numId="39">
    <w:abstractNumId w:val="22"/>
  </w:num>
  <w:num w:numId="40">
    <w:abstractNumId w:val="19"/>
  </w:num>
  <w:num w:numId="41">
    <w:abstractNumId w:val="36"/>
  </w:num>
  <w:num w:numId="42">
    <w:abstractNumId w:val="40"/>
  </w:num>
  <w:num w:numId="43">
    <w:abstractNumId w:val="6"/>
  </w:num>
  <w:num w:numId="44">
    <w:abstractNumId w:val="21"/>
  </w:num>
  <w:num w:numId="45">
    <w:abstractNumId w:val="7"/>
  </w:num>
  <w:num w:numId="46">
    <w:abstractNumId w:val="5"/>
  </w:num>
  <w:num w:numId="47">
    <w:abstractNumId w:val="28"/>
  </w:num>
  <w:num w:numId="48">
    <w:abstractNumId w:val="33"/>
  </w:num>
  <w:num w:numId="49">
    <w:abstractNumId w:val="25"/>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40"/>
  <w:displayHorizontalDrawingGridEvery w:val="2"/>
  <w:noPunctuationKerning/>
  <w:characterSpacingControl w:val="doNotCompress"/>
  <w:hdrShapeDefaults>
    <o:shapedefaults v:ext="edit" spidmax="2051"/>
    <o:shapelayout v:ext="edit">
      <o:idmap v:ext="edit" data="2"/>
      <o:rules v:ext="edit">
        <o:r id="V:Rule1" type="connector" idref="#AutoShape 4"/>
        <o:r id="V:Rule2" type="connector" idref="#AutoShape 5"/>
      </o:rules>
    </o:shapelayout>
  </w:hdrShapeDefaults>
  <w:footnotePr>
    <w:numFmt w:val="chicago"/>
    <w:footnote w:id="-1"/>
    <w:footnote w:id="0"/>
  </w:footnotePr>
  <w:endnotePr>
    <w:numFmt w:val="decimal"/>
    <w:endnote w:id="-1"/>
    <w:endnote w:id="0"/>
  </w:endnotePr>
  <w:compat>
    <w:applyBreakingRules/>
    <w:useFELayout/>
    <w:compatSetting w:name="compatibilityMode" w:uri="http://schemas.microsoft.com/office/word" w:val="12"/>
  </w:compat>
  <w:rsids>
    <w:rsidRoot w:val="00C71F6E"/>
    <w:rsid w:val="0000557B"/>
    <w:rsid w:val="00006BC1"/>
    <w:rsid w:val="00010320"/>
    <w:rsid w:val="0001089C"/>
    <w:rsid w:val="00010F0F"/>
    <w:rsid w:val="00011927"/>
    <w:rsid w:val="00012AF4"/>
    <w:rsid w:val="00012F3E"/>
    <w:rsid w:val="00013669"/>
    <w:rsid w:val="00016693"/>
    <w:rsid w:val="00016B1F"/>
    <w:rsid w:val="00020613"/>
    <w:rsid w:val="0002185A"/>
    <w:rsid w:val="00022BFE"/>
    <w:rsid w:val="00023EC9"/>
    <w:rsid w:val="000265FA"/>
    <w:rsid w:val="00030184"/>
    <w:rsid w:val="0003027B"/>
    <w:rsid w:val="0003124A"/>
    <w:rsid w:val="0003167E"/>
    <w:rsid w:val="00032ED9"/>
    <w:rsid w:val="000348B3"/>
    <w:rsid w:val="00034F52"/>
    <w:rsid w:val="0003541D"/>
    <w:rsid w:val="00040317"/>
    <w:rsid w:val="00041791"/>
    <w:rsid w:val="000418C1"/>
    <w:rsid w:val="00042688"/>
    <w:rsid w:val="00042C44"/>
    <w:rsid w:val="0004394C"/>
    <w:rsid w:val="00046534"/>
    <w:rsid w:val="000477FA"/>
    <w:rsid w:val="0004791C"/>
    <w:rsid w:val="00052DE0"/>
    <w:rsid w:val="00055664"/>
    <w:rsid w:val="0005742C"/>
    <w:rsid w:val="00057BDF"/>
    <w:rsid w:val="00060419"/>
    <w:rsid w:val="000608C1"/>
    <w:rsid w:val="00060BFA"/>
    <w:rsid w:val="00061134"/>
    <w:rsid w:val="00062E68"/>
    <w:rsid w:val="00063233"/>
    <w:rsid w:val="00063911"/>
    <w:rsid w:val="00066096"/>
    <w:rsid w:val="0006620F"/>
    <w:rsid w:val="0006725E"/>
    <w:rsid w:val="000673DE"/>
    <w:rsid w:val="0007075C"/>
    <w:rsid w:val="00071BFF"/>
    <w:rsid w:val="00071EA9"/>
    <w:rsid w:val="000736B8"/>
    <w:rsid w:val="0007410E"/>
    <w:rsid w:val="00074678"/>
    <w:rsid w:val="00075881"/>
    <w:rsid w:val="00075E3A"/>
    <w:rsid w:val="00076020"/>
    <w:rsid w:val="000763BC"/>
    <w:rsid w:val="00077190"/>
    <w:rsid w:val="00080885"/>
    <w:rsid w:val="000808CC"/>
    <w:rsid w:val="000816E5"/>
    <w:rsid w:val="0008177C"/>
    <w:rsid w:val="0008319B"/>
    <w:rsid w:val="00084020"/>
    <w:rsid w:val="00085A0A"/>
    <w:rsid w:val="00085EF8"/>
    <w:rsid w:val="000905EF"/>
    <w:rsid w:val="00091C35"/>
    <w:rsid w:val="00091C8F"/>
    <w:rsid w:val="000A0F1B"/>
    <w:rsid w:val="000A17AD"/>
    <w:rsid w:val="000A27D1"/>
    <w:rsid w:val="000A2B3F"/>
    <w:rsid w:val="000A32D9"/>
    <w:rsid w:val="000A373E"/>
    <w:rsid w:val="000A65E8"/>
    <w:rsid w:val="000A7182"/>
    <w:rsid w:val="000B0432"/>
    <w:rsid w:val="000B1481"/>
    <w:rsid w:val="000B2209"/>
    <w:rsid w:val="000B5DDC"/>
    <w:rsid w:val="000B6626"/>
    <w:rsid w:val="000C190C"/>
    <w:rsid w:val="000C21BA"/>
    <w:rsid w:val="000C2B65"/>
    <w:rsid w:val="000C2EF4"/>
    <w:rsid w:val="000C43BB"/>
    <w:rsid w:val="000C5A6E"/>
    <w:rsid w:val="000C5E53"/>
    <w:rsid w:val="000C68E4"/>
    <w:rsid w:val="000C6A3F"/>
    <w:rsid w:val="000D1757"/>
    <w:rsid w:val="000D1C1A"/>
    <w:rsid w:val="000D1E7F"/>
    <w:rsid w:val="000D2CE9"/>
    <w:rsid w:val="000D39D6"/>
    <w:rsid w:val="000D528B"/>
    <w:rsid w:val="000D53FF"/>
    <w:rsid w:val="000D76CE"/>
    <w:rsid w:val="000E0C73"/>
    <w:rsid w:val="000E32AA"/>
    <w:rsid w:val="000E4528"/>
    <w:rsid w:val="000E5C94"/>
    <w:rsid w:val="000F1387"/>
    <w:rsid w:val="000F1FCC"/>
    <w:rsid w:val="000F24FF"/>
    <w:rsid w:val="000F2FC8"/>
    <w:rsid w:val="000F32DD"/>
    <w:rsid w:val="000F3490"/>
    <w:rsid w:val="000F39DE"/>
    <w:rsid w:val="000F3E25"/>
    <w:rsid w:val="000F50AB"/>
    <w:rsid w:val="000F6258"/>
    <w:rsid w:val="000F62D9"/>
    <w:rsid w:val="000F7011"/>
    <w:rsid w:val="000F717E"/>
    <w:rsid w:val="000F72E8"/>
    <w:rsid w:val="000F746B"/>
    <w:rsid w:val="000F77A5"/>
    <w:rsid w:val="000F7E8B"/>
    <w:rsid w:val="0010067A"/>
    <w:rsid w:val="00101D8B"/>
    <w:rsid w:val="00102685"/>
    <w:rsid w:val="00103A15"/>
    <w:rsid w:val="00103D5B"/>
    <w:rsid w:val="00104EE6"/>
    <w:rsid w:val="001067B7"/>
    <w:rsid w:val="00110088"/>
    <w:rsid w:val="0011067F"/>
    <w:rsid w:val="00111932"/>
    <w:rsid w:val="0011383A"/>
    <w:rsid w:val="00113AFD"/>
    <w:rsid w:val="00114160"/>
    <w:rsid w:val="00114797"/>
    <w:rsid w:val="00115B3B"/>
    <w:rsid w:val="00116082"/>
    <w:rsid w:val="00121218"/>
    <w:rsid w:val="0012230F"/>
    <w:rsid w:val="001239D1"/>
    <w:rsid w:val="00123A53"/>
    <w:rsid w:val="00123BC7"/>
    <w:rsid w:val="00124F15"/>
    <w:rsid w:val="0012537C"/>
    <w:rsid w:val="00126613"/>
    <w:rsid w:val="00130680"/>
    <w:rsid w:val="00132592"/>
    <w:rsid w:val="001342C2"/>
    <w:rsid w:val="00134FAB"/>
    <w:rsid w:val="00135AB9"/>
    <w:rsid w:val="001363E6"/>
    <w:rsid w:val="0014161D"/>
    <w:rsid w:val="0014235D"/>
    <w:rsid w:val="00142CDA"/>
    <w:rsid w:val="00142EF9"/>
    <w:rsid w:val="00144D01"/>
    <w:rsid w:val="001456C3"/>
    <w:rsid w:val="00145A68"/>
    <w:rsid w:val="00145D27"/>
    <w:rsid w:val="0014653B"/>
    <w:rsid w:val="00146E29"/>
    <w:rsid w:val="00146ECD"/>
    <w:rsid w:val="00150AD7"/>
    <w:rsid w:val="001516E6"/>
    <w:rsid w:val="00151A72"/>
    <w:rsid w:val="00154EA2"/>
    <w:rsid w:val="00155F9D"/>
    <w:rsid w:val="00155FB3"/>
    <w:rsid w:val="0015611A"/>
    <w:rsid w:val="00160363"/>
    <w:rsid w:val="0016072B"/>
    <w:rsid w:val="00160782"/>
    <w:rsid w:val="001616A0"/>
    <w:rsid w:val="00161733"/>
    <w:rsid w:val="00163DDC"/>
    <w:rsid w:val="00164FA9"/>
    <w:rsid w:val="00167320"/>
    <w:rsid w:val="00170A86"/>
    <w:rsid w:val="00171467"/>
    <w:rsid w:val="00171708"/>
    <w:rsid w:val="00172163"/>
    <w:rsid w:val="00172A87"/>
    <w:rsid w:val="00172D48"/>
    <w:rsid w:val="0017351D"/>
    <w:rsid w:val="00173EB7"/>
    <w:rsid w:val="00175214"/>
    <w:rsid w:val="0017526A"/>
    <w:rsid w:val="00175A0D"/>
    <w:rsid w:val="0017633E"/>
    <w:rsid w:val="00176668"/>
    <w:rsid w:val="00177917"/>
    <w:rsid w:val="001807BE"/>
    <w:rsid w:val="00180806"/>
    <w:rsid w:val="00181B0F"/>
    <w:rsid w:val="00182A1A"/>
    <w:rsid w:val="00183099"/>
    <w:rsid w:val="0018615D"/>
    <w:rsid w:val="001862CE"/>
    <w:rsid w:val="00186AB1"/>
    <w:rsid w:val="001875FD"/>
    <w:rsid w:val="00190B0F"/>
    <w:rsid w:val="00191653"/>
    <w:rsid w:val="001924BF"/>
    <w:rsid w:val="00192B37"/>
    <w:rsid w:val="00192FE5"/>
    <w:rsid w:val="00193134"/>
    <w:rsid w:val="0019421F"/>
    <w:rsid w:val="001945A2"/>
    <w:rsid w:val="00194635"/>
    <w:rsid w:val="00195A07"/>
    <w:rsid w:val="00195B87"/>
    <w:rsid w:val="00195D26"/>
    <w:rsid w:val="001A000A"/>
    <w:rsid w:val="001A04CA"/>
    <w:rsid w:val="001A0549"/>
    <w:rsid w:val="001A2E27"/>
    <w:rsid w:val="001A3B53"/>
    <w:rsid w:val="001A5EAA"/>
    <w:rsid w:val="001A604F"/>
    <w:rsid w:val="001A6F6D"/>
    <w:rsid w:val="001A73E5"/>
    <w:rsid w:val="001B15B9"/>
    <w:rsid w:val="001B1746"/>
    <w:rsid w:val="001B2ABC"/>
    <w:rsid w:val="001B4160"/>
    <w:rsid w:val="001B69B5"/>
    <w:rsid w:val="001B709E"/>
    <w:rsid w:val="001C07E2"/>
    <w:rsid w:val="001C2E89"/>
    <w:rsid w:val="001C356E"/>
    <w:rsid w:val="001C3CD2"/>
    <w:rsid w:val="001C4470"/>
    <w:rsid w:val="001C6096"/>
    <w:rsid w:val="001C7AD2"/>
    <w:rsid w:val="001D06F9"/>
    <w:rsid w:val="001D0763"/>
    <w:rsid w:val="001D0E50"/>
    <w:rsid w:val="001D2EA1"/>
    <w:rsid w:val="001D2FBD"/>
    <w:rsid w:val="001D453C"/>
    <w:rsid w:val="001D4E10"/>
    <w:rsid w:val="001D53CD"/>
    <w:rsid w:val="001D63BE"/>
    <w:rsid w:val="001E3E70"/>
    <w:rsid w:val="001E46DC"/>
    <w:rsid w:val="001E5B3E"/>
    <w:rsid w:val="001E6E7B"/>
    <w:rsid w:val="001E73F6"/>
    <w:rsid w:val="001F047B"/>
    <w:rsid w:val="001F04BC"/>
    <w:rsid w:val="001F0A71"/>
    <w:rsid w:val="001F1F55"/>
    <w:rsid w:val="001F2620"/>
    <w:rsid w:val="001F2B70"/>
    <w:rsid w:val="001F381B"/>
    <w:rsid w:val="001F430C"/>
    <w:rsid w:val="001F542B"/>
    <w:rsid w:val="001F5BF8"/>
    <w:rsid w:val="001F5F6C"/>
    <w:rsid w:val="001F68C6"/>
    <w:rsid w:val="001F6F9E"/>
    <w:rsid w:val="001F7627"/>
    <w:rsid w:val="001F797B"/>
    <w:rsid w:val="001F7A47"/>
    <w:rsid w:val="001F7E29"/>
    <w:rsid w:val="00200083"/>
    <w:rsid w:val="002009C4"/>
    <w:rsid w:val="00201BB2"/>
    <w:rsid w:val="002028B4"/>
    <w:rsid w:val="002039CA"/>
    <w:rsid w:val="00204078"/>
    <w:rsid w:val="002052CF"/>
    <w:rsid w:val="00205D26"/>
    <w:rsid w:val="00210562"/>
    <w:rsid w:val="00210E4D"/>
    <w:rsid w:val="00211446"/>
    <w:rsid w:val="00212DC3"/>
    <w:rsid w:val="00214B41"/>
    <w:rsid w:val="0021584C"/>
    <w:rsid w:val="00216801"/>
    <w:rsid w:val="00217BBC"/>
    <w:rsid w:val="002217C6"/>
    <w:rsid w:val="00222A17"/>
    <w:rsid w:val="00223696"/>
    <w:rsid w:val="00225B83"/>
    <w:rsid w:val="00226102"/>
    <w:rsid w:val="00227964"/>
    <w:rsid w:val="00230C8D"/>
    <w:rsid w:val="00231734"/>
    <w:rsid w:val="00232586"/>
    <w:rsid w:val="002328A4"/>
    <w:rsid w:val="00232D92"/>
    <w:rsid w:val="00233E1E"/>
    <w:rsid w:val="00233F1A"/>
    <w:rsid w:val="00234658"/>
    <w:rsid w:val="00234BB3"/>
    <w:rsid w:val="00235AC0"/>
    <w:rsid w:val="00235DEA"/>
    <w:rsid w:val="00235EAF"/>
    <w:rsid w:val="002376F0"/>
    <w:rsid w:val="0023795C"/>
    <w:rsid w:val="00241196"/>
    <w:rsid w:val="00242C8F"/>
    <w:rsid w:val="0024423D"/>
    <w:rsid w:val="002452F9"/>
    <w:rsid w:val="00247715"/>
    <w:rsid w:val="00251585"/>
    <w:rsid w:val="0025247A"/>
    <w:rsid w:val="00252820"/>
    <w:rsid w:val="00254328"/>
    <w:rsid w:val="00254940"/>
    <w:rsid w:val="0025497F"/>
    <w:rsid w:val="00254B69"/>
    <w:rsid w:val="00254F9A"/>
    <w:rsid w:val="002555EE"/>
    <w:rsid w:val="00255734"/>
    <w:rsid w:val="00255BF6"/>
    <w:rsid w:val="002567A8"/>
    <w:rsid w:val="002611F5"/>
    <w:rsid w:val="00262687"/>
    <w:rsid w:val="0026339F"/>
    <w:rsid w:val="002639DA"/>
    <w:rsid w:val="002641C1"/>
    <w:rsid w:val="0026439B"/>
    <w:rsid w:val="00265BAD"/>
    <w:rsid w:val="0026758F"/>
    <w:rsid w:val="00267EA7"/>
    <w:rsid w:val="0027032A"/>
    <w:rsid w:val="00271FEB"/>
    <w:rsid w:val="002733C4"/>
    <w:rsid w:val="002738E5"/>
    <w:rsid w:val="00274B99"/>
    <w:rsid w:val="002776DA"/>
    <w:rsid w:val="0028089D"/>
    <w:rsid w:val="00281154"/>
    <w:rsid w:val="0028138B"/>
    <w:rsid w:val="00281678"/>
    <w:rsid w:val="00281ABD"/>
    <w:rsid w:val="00281E70"/>
    <w:rsid w:val="00282B32"/>
    <w:rsid w:val="00283C4E"/>
    <w:rsid w:val="002865EA"/>
    <w:rsid w:val="0028666E"/>
    <w:rsid w:val="00287A81"/>
    <w:rsid w:val="00290F6E"/>
    <w:rsid w:val="0029111A"/>
    <w:rsid w:val="002913CA"/>
    <w:rsid w:val="00292133"/>
    <w:rsid w:val="00293E2A"/>
    <w:rsid w:val="00296AF4"/>
    <w:rsid w:val="0029752A"/>
    <w:rsid w:val="00297D5B"/>
    <w:rsid w:val="002A329C"/>
    <w:rsid w:val="002A543E"/>
    <w:rsid w:val="002A65E7"/>
    <w:rsid w:val="002A6624"/>
    <w:rsid w:val="002B093C"/>
    <w:rsid w:val="002B19CA"/>
    <w:rsid w:val="002B2902"/>
    <w:rsid w:val="002B4725"/>
    <w:rsid w:val="002B495A"/>
    <w:rsid w:val="002B541F"/>
    <w:rsid w:val="002B56D8"/>
    <w:rsid w:val="002B679E"/>
    <w:rsid w:val="002B70A1"/>
    <w:rsid w:val="002C1FEC"/>
    <w:rsid w:val="002C20C7"/>
    <w:rsid w:val="002C34A6"/>
    <w:rsid w:val="002C4437"/>
    <w:rsid w:val="002C5053"/>
    <w:rsid w:val="002C6988"/>
    <w:rsid w:val="002D0BC0"/>
    <w:rsid w:val="002D1E39"/>
    <w:rsid w:val="002D1E86"/>
    <w:rsid w:val="002D2118"/>
    <w:rsid w:val="002D3F9F"/>
    <w:rsid w:val="002D4F4B"/>
    <w:rsid w:val="002D7009"/>
    <w:rsid w:val="002D756E"/>
    <w:rsid w:val="002D7BEB"/>
    <w:rsid w:val="002E01E3"/>
    <w:rsid w:val="002E081D"/>
    <w:rsid w:val="002E166B"/>
    <w:rsid w:val="002E17F5"/>
    <w:rsid w:val="002E2019"/>
    <w:rsid w:val="002E2446"/>
    <w:rsid w:val="002E40F4"/>
    <w:rsid w:val="002E45D9"/>
    <w:rsid w:val="002E49A3"/>
    <w:rsid w:val="002E57BF"/>
    <w:rsid w:val="002E5ABC"/>
    <w:rsid w:val="002E613D"/>
    <w:rsid w:val="002E7A1C"/>
    <w:rsid w:val="002E7A9D"/>
    <w:rsid w:val="002E7B07"/>
    <w:rsid w:val="002F0EED"/>
    <w:rsid w:val="002F1EE3"/>
    <w:rsid w:val="002F20DA"/>
    <w:rsid w:val="002F297A"/>
    <w:rsid w:val="002F3166"/>
    <w:rsid w:val="002F3A6C"/>
    <w:rsid w:val="002F4015"/>
    <w:rsid w:val="002F523D"/>
    <w:rsid w:val="002F6739"/>
    <w:rsid w:val="00300D19"/>
    <w:rsid w:val="00301F06"/>
    <w:rsid w:val="00303040"/>
    <w:rsid w:val="00303044"/>
    <w:rsid w:val="00303122"/>
    <w:rsid w:val="0030460F"/>
    <w:rsid w:val="0030596B"/>
    <w:rsid w:val="0030627B"/>
    <w:rsid w:val="00306C45"/>
    <w:rsid w:val="0030722C"/>
    <w:rsid w:val="003076FF"/>
    <w:rsid w:val="00310979"/>
    <w:rsid w:val="00310B43"/>
    <w:rsid w:val="00311424"/>
    <w:rsid w:val="003124E3"/>
    <w:rsid w:val="00312F94"/>
    <w:rsid w:val="00313FBD"/>
    <w:rsid w:val="003142D6"/>
    <w:rsid w:val="00314EF5"/>
    <w:rsid w:val="00315098"/>
    <w:rsid w:val="0031538A"/>
    <w:rsid w:val="0031555F"/>
    <w:rsid w:val="00315946"/>
    <w:rsid w:val="00317AA2"/>
    <w:rsid w:val="00320F3F"/>
    <w:rsid w:val="003216CC"/>
    <w:rsid w:val="00321A0C"/>
    <w:rsid w:val="00323BA1"/>
    <w:rsid w:val="00323F6C"/>
    <w:rsid w:val="003245EC"/>
    <w:rsid w:val="00326242"/>
    <w:rsid w:val="00327918"/>
    <w:rsid w:val="00327C50"/>
    <w:rsid w:val="00330788"/>
    <w:rsid w:val="00331705"/>
    <w:rsid w:val="0033191E"/>
    <w:rsid w:val="003319D6"/>
    <w:rsid w:val="00331DF1"/>
    <w:rsid w:val="00332489"/>
    <w:rsid w:val="0033336C"/>
    <w:rsid w:val="003343A8"/>
    <w:rsid w:val="00335F1F"/>
    <w:rsid w:val="00336A04"/>
    <w:rsid w:val="00336D3E"/>
    <w:rsid w:val="00340677"/>
    <w:rsid w:val="00340C8B"/>
    <w:rsid w:val="00340E83"/>
    <w:rsid w:val="0034353E"/>
    <w:rsid w:val="003441F6"/>
    <w:rsid w:val="003447AA"/>
    <w:rsid w:val="00344810"/>
    <w:rsid w:val="003455C7"/>
    <w:rsid w:val="00345A73"/>
    <w:rsid w:val="003465FD"/>
    <w:rsid w:val="00346E2B"/>
    <w:rsid w:val="003471B1"/>
    <w:rsid w:val="00347BE4"/>
    <w:rsid w:val="003501DF"/>
    <w:rsid w:val="003515B3"/>
    <w:rsid w:val="00351652"/>
    <w:rsid w:val="00351FCE"/>
    <w:rsid w:val="00353A34"/>
    <w:rsid w:val="00353A80"/>
    <w:rsid w:val="00354CEC"/>
    <w:rsid w:val="0035698A"/>
    <w:rsid w:val="003575F0"/>
    <w:rsid w:val="00357F16"/>
    <w:rsid w:val="00360169"/>
    <w:rsid w:val="00360636"/>
    <w:rsid w:val="00360E99"/>
    <w:rsid w:val="00361311"/>
    <w:rsid w:val="003619BC"/>
    <w:rsid w:val="00361EC5"/>
    <w:rsid w:val="003626EB"/>
    <w:rsid w:val="0036286A"/>
    <w:rsid w:val="00364ACD"/>
    <w:rsid w:val="00364F45"/>
    <w:rsid w:val="003650FA"/>
    <w:rsid w:val="003672E3"/>
    <w:rsid w:val="00370C9B"/>
    <w:rsid w:val="00370D48"/>
    <w:rsid w:val="003715E5"/>
    <w:rsid w:val="00371C7D"/>
    <w:rsid w:val="00373121"/>
    <w:rsid w:val="003742D1"/>
    <w:rsid w:val="003742DD"/>
    <w:rsid w:val="003745E9"/>
    <w:rsid w:val="00374ECD"/>
    <w:rsid w:val="003759D8"/>
    <w:rsid w:val="00375C29"/>
    <w:rsid w:val="00375FBC"/>
    <w:rsid w:val="00377449"/>
    <w:rsid w:val="00377480"/>
    <w:rsid w:val="00380120"/>
    <w:rsid w:val="00380FE9"/>
    <w:rsid w:val="00381586"/>
    <w:rsid w:val="00382652"/>
    <w:rsid w:val="00382C4A"/>
    <w:rsid w:val="00383359"/>
    <w:rsid w:val="00386238"/>
    <w:rsid w:val="00386533"/>
    <w:rsid w:val="00386669"/>
    <w:rsid w:val="00387B00"/>
    <w:rsid w:val="0039001A"/>
    <w:rsid w:val="00390080"/>
    <w:rsid w:val="00390273"/>
    <w:rsid w:val="00391801"/>
    <w:rsid w:val="0039238F"/>
    <w:rsid w:val="003967C9"/>
    <w:rsid w:val="003974BF"/>
    <w:rsid w:val="00397B4C"/>
    <w:rsid w:val="003A01D1"/>
    <w:rsid w:val="003A0A08"/>
    <w:rsid w:val="003A2060"/>
    <w:rsid w:val="003A27E6"/>
    <w:rsid w:val="003A34A4"/>
    <w:rsid w:val="003A389F"/>
    <w:rsid w:val="003A44C0"/>
    <w:rsid w:val="003A488D"/>
    <w:rsid w:val="003A56C7"/>
    <w:rsid w:val="003A6842"/>
    <w:rsid w:val="003A73DC"/>
    <w:rsid w:val="003B1A14"/>
    <w:rsid w:val="003B2429"/>
    <w:rsid w:val="003B248D"/>
    <w:rsid w:val="003B376A"/>
    <w:rsid w:val="003B3C6D"/>
    <w:rsid w:val="003B43CE"/>
    <w:rsid w:val="003B49F5"/>
    <w:rsid w:val="003B545D"/>
    <w:rsid w:val="003B619C"/>
    <w:rsid w:val="003B66D5"/>
    <w:rsid w:val="003C0D67"/>
    <w:rsid w:val="003C187F"/>
    <w:rsid w:val="003C1A03"/>
    <w:rsid w:val="003C2764"/>
    <w:rsid w:val="003C5438"/>
    <w:rsid w:val="003D1E31"/>
    <w:rsid w:val="003D2CD8"/>
    <w:rsid w:val="003D5B35"/>
    <w:rsid w:val="003E05EA"/>
    <w:rsid w:val="003E0CF8"/>
    <w:rsid w:val="003E327F"/>
    <w:rsid w:val="003E356C"/>
    <w:rsid w:val="003E4D7E"/>
    <w:rsid w:val="003E5368"/>
    <w:rsid w:val="003E5A00"/>
    <w:rsid w:val="003E661C"/>
    <w:rsid w:val="003E7492"/>
    <w:rsid w:val="003F0136"/>
    <w:rsid w:val="003F0DEB"/>
    <w:rsid w:val="003F103A"/>
    <w:rsid w:val="003F1BC3"/>
    <w:rsid w:val="003F269C"/>
    <w:rsid w:val="003F3591"/>
    <w:rsid w:val="003F3611"/>
    <w:rsid w:val="003F367E"/>
    <w:rsid w:val="003F3EF4"/>
    <w:rsid w:val="003F4231"/>
    <w:rsid w:val="003F5BA3"/>
    <w:rsid w:val="003F6C8F"/>
    <w:rsid w:val="003F7FF3"/>
    <w:rsid w:val="004008BC"/>
    <w:rsid w:val="00400A4C"/>
    <w:rsid w:val="00401473"/>
    <w:rsid w:val="00401D14"/>
    <w:rsid w:val="00401E34"/>
    <w:rsid w:val="0040560C"/>
    <w:rsid w:val="004061C4"/>
    <w:rsid w:val="00406B14"/>
    <w:rsid w:val="00406C0E"/>
    <w:rsid w:val="004076BF"/>
    <w:rsid w:val="004078F1"/>
    <w:rsid w:val="00407E52"/>
    <w:rsid w:val="00410CA7"/>
    <w:rsid w:val="00411C3A"/>
    <w:rsid w:val="00412694"/>
    <w:rsid w:val="00412890"/>
    <w:rsid w:val="00412C89"/>
    <w:rsid w:val="00413191"/>
    <w:rsid w:val="0041321F"/>
    <w:rsid w:val="00413D67"/>
    <w:rsid w:val="00414251"/>
    <w:rsid w:val="0042045E"/>
    <w:rsid w:val="004207CA"/>
    <w:rsid w:val="00421817"/>
    <w:rsid w:val="00421CE0"/>
    <w:rsid w:val="00422100"/>
    <w:rsid w:val="00422AB8"/>
    <w:rsid w:val="004231DF"/>
    <w:rsid w:val="00423429"/>
    <w:rsid w:val="00423D31"/>
    <w:rsid w:val="004249D3"/>
    <w:rsid w:val="00424EC1"/>
    <w:rsid w:val="00426383"/>
    <w:rsid w:val="00426437"/>
    <w:rsid w:val="00430618"/>
    <w:rsid w:val="00430DFE"/>
    <w:rsid w:val="00430DFF"/>
    <w:rsid w:val="0043116F"/>
    <w:rsid w:val="00432320"/>
    <w:rsid w:val="004324D6"/>
    <w:rsid w:val="004329D3"/>
    <w:rsid w:val="0043479E"/>
    <w:rsid w:val="00434E64"/>
    <w:rsid w:val="00434E72"/>
    <w:rsid w:val="00436702"/>
    <w:rsid w:val="00440714"/>
    <w:rsid w:val="00441499"/>
    <w:rsid w:val="00441A8C"/>
    <w:rsid w:val="00441D4E"/>
    <w:rsid w:val="00442C4A"/>
    <w:rsid w:val="00445DCE"/>
    <w:rsid w:val="00446ADD"/>
    <w:rsid w:val="00447854"/>
    <w:rsid w:val="00447B9A"/>
    <w:rsid w:val="00453407"/>
    <w:rsid w:val="00453F33"/>
    <w:rsid w:val="00454036"/>
    <w:rsid w:val="0045713D"/>
    <w:rsid w:val="004605EA"/>
    <w:rsid w:val="00460A38"/>
    <w:rsid w:val="00462339"/>
    <w:rsid w:val="004623D4"/>
    <w:rsid w:val="00462A0B"/>
    <w:rsid w:val="004639D6"/>
    <w:rsid w:val="00464141"/>
    <w:rsid w:val="00465504"/>
    <w:rsid w:val="00465EF1"/>
    <w:rsid w:val="004670A7"/>
    <w:rsid w:val="00470BE9"/>
    <w:rsid w:val="00471221"/>
    <w:rsid w:val="00473019"/>
    <w:rsid w:val="0047327A"/>
    <w:rsid w:val="00474B13"/>
    <w:rsid w:val="00474B6E"/>
    <w:rsid w:val="0047697F"/>
    <w:rsid w:val="004769E9"/>
    <w:rsid w:val="00476C97"/>
    <w:rsid w:val="00476D3F"/>
    <w:rsid w:val="004770A1"/>
    <w:rsid w:val="00480A6B"/>
    <w:rsid w:val="00481A47"/>
    <w:rsid w:val="00483809"/>
    <w:rsid w:val="00486CD1"/>
    <w:rsid w:val="00486F53"/>
    <w:rsid w:val="00487C3B"/>
    <w:rsid w:val="004905A5"/>
    <w:rsid w:val="00490C8A"/>
    <w:rsid w:val="004914C4"/>
    <w:rsid w:val="00493CAB"/>
    <w:rsid w:val="00494378"/>
    <w:rsid w:val="00494770"/>
    <w:rsid w:val="00494A49"/>
    <w:rsid w:val="00494FEF"/>
    <w:rsid w:val="0049562F"/>
    <w:rsid w:val="00496E0C"/>
    <w:rsid w:val="0049703A"/>
    <w:rsid w:val="00497432"/>
    <w:rsid w:val="004A038F"/>
    <w:rsid w:val="004A0DAA"/>
    <w:rsid w:val="004A18CF"/>
    <w:rsid w:val="004A1E8C"/>
    <w:rsid w:val="004A3A2E"/>
    <w:rsid w:val="004A4824"/>
    <w:rsid w:val="004A5B3B"/>
    <w:rsid w:val="004A613F"/>
    <w:rsid w:val="004B13C9"/>
    <w:rsid w:val="004B1510"/>
    <w:rsid w:val="004B2D2A"/>
    <w:rsid w:val="004B2EB6"/>
    <w:rsid w:val="004B3154"/>
    <w:rsid w:val="004B39ED"/>
    <w:rsid w:val="004B3AE3"/>
    <w:rsid w:val="004B3B12"/>
    <w:rsid w:val="004B4504"/>
    <w:rsid w:val="004B4635"/>
    <w:rsid w:val="004B4941"/>
    <w:rsid w:val="004B5074"/>
    <w:rsid w:val="004B51D4"/>
    <w:rsid w:val="004B5EFF"/>
    <w:rsid w:val="004B6460"/>
    <w:rsid w:val="004B6B25"/>
    <w:rsid w:val="004B7543"/>
    <w:rsid w:val="004C17B8"/>
    <w:rsid w:val="004C197A"/>
    <w:rsid w:val="004C664C"/>
    <w:rsid w:val="004C76EE"/>
    <w:rsid w:val="004D1972"/>
    <w:rsid w:val="004D2719"/>
    <w:rsid w:val="004D6044"/>
    <w:rsid w:val="004D6244"/>
    <w:rsid w:val="004D6649"/>
    <w:rsid w:val="004D7CC5"/>
    <w:rsid w:val="004E0139"/>
    <w:rsid w:val="004E0DAE"/>
    <w:rsid w:val="004E422F"/>
    <w:rsid w:val="004E7201"/>
    <w:rsid w:val="004E7676"/>
    <w:rsid w:val="004F0C35"/>
    <w:rsid w:val="004F1F84"/>
    <w:rsid w:val="004F20C3"/>
    <w:rsid w:val="004F4282"/>
    <w:rsid w:val="004F52BD"/>
    <w:rsid w:val="004F5EEF"/>
    <w:rsid w:val="004F7B95"/>
    <w:rsid w:val="00501B7C"/>
    <w:rsid w:val="00501C4D"/>
    <w:rsid w:val="00503492"/>
    <w:rsid w:val="005034B1"/>
    <w:rsid w:val="005063B8"/>
    <w:rsid w:val="005069F9"/>
    <w:rsid w:val="005077BC"/>
    <w:rsid w:val="00507F6E"/>
    <w:rsid w:val="00511221"/>
    <w:rsid w:val="00511224"/>
    <w:rsid w:val="00511312"/>
    <w:rsid w:val="00511811"/>
    <w:rsid w:val="005160AE"/>
    <w:rsid w:val="00516F9C"/>
    <w:rsid w:val="00517C3A"/>
    <w:rsid w:val="00522168"/>
    <w:rsid w:val="00522338"/>
    <w:rsid w:val="00523A1D"/>
    <w:rsid w:val="00524560"/>
    <w:rsid w:val="0052481B"/>
    <w:rsid w:val="0052519A"/>
    <w:rsid w:val="0052697C"/>
    <w:rsid w:val="00526D30"/>
    <w:rsid w:val="0052779D"/>
    <w:rsid w:val="00527F03"/>
    <w:rsid w:val="005306DC"/>
    <w:rsid w:val="005325B4"/>
    <w:rsid w:val="00533760"/>
    <w:rsid w:val="0053408F"/>
    <w:rsid w:val="00535364"/>
    <w:rsid w:val="005378B6"/>
    <w:rsid w:val="005406F3"/>
    <w:rsid w:val="0054230D"/>
    <w:rsid w:val="0054445E"/>
    <w:rsid w:val="00544DAF"/>
    <w:rsid w:val="00544F31"/>
    <w:rsid w:val="00545064"/>
    <w:rsid w:val="005470D6"/>
    <w:rsid w:val="0055138B"/>
    <w:rsid w:val="00551BF8"/>
    <w:rsid w:val="00551DDE"/>
    <w:rsid w:val="0055340F"/>
    <w:rsid w:val="0055520B"/>
    <w:rsid w:val="00555CD7"/>
    <w:rsid w:val="0055675C"/>
    <w:rsid w:val="00556928"/>
    <w:rsid w:val="0056086A"/>
    <w:rsid w:val="00562A46"/>
    <w:rsid w:val="00563637"/>
    <w:rsid w:val="00563814"/>
    <w:rsid w:val="0056711D"/>
    <w:rsid w:val="00571A60"/>
    <w:rsid w:val="005732B3"/>
    <w:rsid w:val="00576185"/>
    <w:rsid w:val="005771AA"/>
    <w:rsid w:val="005773FB"/>
    <w:rsid w:val="00580BCD"/>
    <w:rsid w:val="00581F0F"/>
    <w:rsid w:val="00585CF3"/>
    <w:rsid w:val="00586517"/>
    <w:rsid w:val="005866A5"/>
    <w:rsid w:val="00586819"/>
    <w:rsid w:val="0059291D"/>
    <w:rsid w:val="00592926"/>
    <w:rsid w:val="00592A74"/>
    <w:rsid w:val="00593A21"/>
    <w:rsid w:val="00593C92"/>
    <w:rsid w:val="00593F83"/>
    <w:rsid w:val="0059453B"/>
    <w:rsid w:val="00595F21"/>
    <w:rsid w:val="00597FC8"/>
    <w:rsid w:val="005A1E6C"/>
    <w:rsid w:val="005A1FA1"/>
    <w:rsid w:val="005A2244"/>
    <w:rsid w:val="005A4491"/>
    <w:rsid w:val="005A47C5"/>
    <w:rsid w:val="005A492B"/>
    <w:rsid w:val="005A61FB"/>
    <w:rsid w:val="005A7051"/>
    <w:rsid w:val="005A71E9"/>
    <w:rsid w:val="005A7A17"/>
    <w:rsid w:val="005A7DDD"/>
    <w:rsid w:val="005B18CF"/>
    <w:rsid w:val="005B361B"/>
    <w:rsid w:val="005B3ADC"/>
    <w:rsid w:val="005B46A9"/>
    <w:rsid w:val="005B4C09"/>
    <w:rsid w:val="005B5F89"/>
    <w:rsid w:val="005B6C2D"/>
    <w:rsid w:val="005B73DD"/>
    <w:rsid w:val="005C0786"/>
    <w:rsid w:val="005C4190"/>
    <w:rsid w:val="005C4FDD"/>
    <w:rsid w:val="005C6FFE"/>
    <w:rsid w:val="005D0D61"/>
    <w:rsid w:val="005D11F3"/>
    <w:rsid w:val="005D14D9"/>
    <w:rsid w:val="005D25A0"/>
    <w:rsid w:val="005D3660"/>
    <w:rsid w:val="005D3CF4"/>
    <w:rsid w:val="005D4794"/>
    <w:rsid w:val="005D4841"/>
    <w:rsid w:val="005D5A17"/>
    <w:rsid w:val="005D5D4F"/>
    <w:rsid w:val="005D6387"/>
    <w:rsid w:val="005D7F3D"/>
    <w:rsid w:val="005E035A"/>
    <w:rsid w:val="005E07F2"/>
    <w:rsid w:val="005E0DC5"/>
    <w:rsid w:val="005E114B"/>
    <w:rsid w:val="005E1D9B"/>
    <w:rsid w:val="005E37FF"/>
    <w:rsid w:val="005E425F"/>
    <w:rsid w:val="005E5403"/>
    <w:rsid w:val="005E5A73"/>
    <w:rsid w:val="005E5DB8"/>
    <w:rsid w:val="005F06F1"/>
    <w:rsid w:val="005F1B01"/>
    <w:rsid w:val="005F24D8"/>
    <w:rsid w:val="005F455A"/>
    <w:rsid w:val="005F6AE8"/>
    <w:rsid w:val="0060176D"/>
    <w:rsid w:val="00601F17"/>
    <w:rsid w:val="00601FBF"/>
    <w:rsid w:val="006049D7"/>
    <w:rsid w:val="00607F39"/>
    <w:rsid w:val="006103DB"/>
    <w:rsid w:val="00611E78"/>
    <w:rsid w:val="00611F77"/>
    <w:rsid w:val="00612D29"/>
    <w:rsid w:val="006146AF"/>
    <w:rsid w:val="00614AF3"/>
    <w:rsid w:val="00615055"/>
    <w:rsid w:val="006152A3"/>
    <w:rsid w:val="00615824"/>
    <w:rsid w:val="00615909"/>
    <w:rsid w:val="006218E5"/>
    <w:rsid w:val="006223A9"/>
    <w:rsid w:val="00622DEE"/>
    <w:rsid w:val="0063042C"/>
    <w:rsid w:val="00631B25"/>
    <w:rsid w:val="00631E94"/>
    <w:rsid w:val="006338A4"/>
    <w:rsid w:val="0063415D"/>
    <w:rsid w:val="00634237"/>
    <w:rsid w:val="00635CAF"/>
    <w:rsid w:val="00637202"/>
    <w:rsid w:val="006378F3"/>
    <w:rsid w:val="00637BF2"/>
    <w:rsid w:val="00640287"/>
    <w:rsid w:val="006403F5"/>
    <w:rsid w:val="006410EB"/>
    <w:rsid w:val="0064143F"/>
    <w:rsid w:val="00641DCD"/>
    <w:rsid w:val="00645551"/>
    <w:rsid w:val="00645657"/>
    <w:rsid w:val="00645E9B"/>
    <w:rsid w:val="006503CB"/>
    <w:rsid w:val="00650B5D"/>
    <w:rsid w:val="00651C68"/>
    <w:rsid w:val="0065310D"/>
    <w:rsid w:val="006545AD"/>
    <w:rsid w:val="00655B45"/>
    <w:rsid w:val="00655D34"/>
    <w:rsid w:val="006615F0"/>
    <w:rsid w:val="00661C16"/>
    <w:rsid w:val="00662475"/>
    <w:rsid w:val="00662E70"/>
    <w:rsid w:val="006634C6"/>
    <w:rsid w:val="00663F36"/>
    <w:rsid w:val="00664010"/>
    <w:rsid w:val="006642FD"/>
    <w:rsid w:val="006655AF"/>
    <w:rsid w:val="00665A70"/>
    <w:rsid w:val="00665DB7"/>
    <w:rsid w:val="006668FF"/>
    <w:rsid w:val="00666B1F"/>
    <w:rsid w:val="006676B2"/>
    <w:rsid w:val="006714F8"/>
    <w:rsid w:val="006722FB"/>
    <w:rsid w:val="006731F8"/>
    <w:rsid w:val="00673928"/>
    <w:rsid w:val="006739D1"/>
    <w:rsid w:val="00675212"/>
    <w:rsid w:val="00676BE7"/>
    <w:rsid w:val="00677171"/>
    <w:rsid w:val="006771F1"/>
    <w:rsid w:val="00677F1E"/>
    <w:rsid w:val="00680EE2"/>
    <w:rsid w:val="00681835"/>
    <w:rsid w:val="006823C2"/>
    <w:rsid w:val="00682EA6"/>
    <w:rsid w:val="00686110"/>
    <w:rsid w:val="00686442"/>
    <w:rsid w:val="0068647C"/>
    <w:rsid w:val="00686E03"/>
    <w:rsid w:val="006925C0"/>
    <w:rsid w:val="006928FE"/>
    <w:rsid w:val="00694216"/>
    <w:rsid w:val="00694502"/>
    <w:rsid w:val="00695A93"/>
    <w:rsid w:val="00696651"/>
    <w:rsid w:val="006977A1"/>
    <w:rsid w:val="00697BC8"/>
    <w:rsid w:val="006A02B1"/>
    <w:rsid w:val="006A0C55"/>
    <w:rsid w:val="006A1064"/>
    <w:rsid w:val="006A4206"/>
    <w:rsid w:val="006A47C3"/>
    <w:rsid w:val="006A481B"/>
    <w:rsid w:val="006A664D"/>
    <w:rsid w:val="006A6F14"/>
    <w:rsid w:val="006A70C1"/>
    <w:rsid w:val="006B107B"/>
    <w:rsid w:val="006B247E"/>
    <w:rsid w:val="006B3E65"/>
    <w:rsid w:val="006B5778"/>
    <w:rsid w:val="006B59EA"/>
    <w:rsid w:val="006B5FD6"/>
    <w:rsid w:val="006B7FA4"/>
    <w:rsid w:val="006C0C24"/>
    <w:rsid w:val="006C532B"/>
    <w:rsid w:val="006C5C9C"/>
    <w:rsid w:val="006D0EFF"/>
    <w:rsid w:val="006D1313"/>
    <w:rsid w:val="006D2233"/>
    <w:rsid w:val="006D2870"/>
    <w:rsid w:val="006D2EBC"/>
    <w:rsid w:val="006D35F2"/>
    <w:rsid w:val="006D375F"/>
    <w:rsid w:val="006D3D11"/>
    <w:rsid w:val="006D3EB7"/>
    <w:rsid w:val="006D42B4"/>
    <w:rsid w:val="006D4460"/>
    <w:rsid w:val="006D5286"/>
    <w:rsid w:val="006D56F7"/>
    <w:rsid w:val="006E0D71"/>
    <w:rsid w:val="006E278F"/>
    <w:rsid w:val="006E2FA2"/>
    <w:rsid w:val="006E3204"/>
    <w:rsid w:val="006E3426"/>
    <w:rsid w:val="006E441F"/>
    <w:rsid w:val="006E49A5"/>
    <w:rsid w:val="006E5DB9"/>
    <w:rsid w:val="006E6C3F"/>
    <w:rsid w:val="006E733F"/>
    <w:rsid w:val="006F2B04"/>
    <w:rsid w:val="006F4857"/>
    <w:rsid w:val="006F4F1C"/>
    <w:rsid w:val="006F6513"/>
    <w:rsid w:val="006F6CF7"/>
    <w:rsid w:val="006F7A51"/>
    <w:rsid w:val="0070070C"/>
    <w:rsid w:val="00701ACE"/>
    <w:rsid w:val="00701E0D"/>
    <w:rsid w:val="00702076"/>
    <w:rsid w:val="0070681C"/>
    <w:rsid w:val="007103A7"/>
    <w:rsid w:val="00710F80"/>
    <w:rsid w:val="007131EA"/>
    <w:rsid w:val="00722256"/>
    <w:rsid w:val="00722670"/>
    <w:rsid w:val="00723F6F"/>
    <w:rsid w:val="00725729"/>
    <w:rsid w:val="00727060"/>
    <w:rsid w:val="0072724F"/>
    <w:rsid w:val="0073250D"/>
    <w:rsid w:val="00733436"/>
    <w:rsid w:val="007346A0"/>
    <w:rsid w:val="00734777"/>
    <w:rsid w:val="007348CC"/>
    <w:rsid w:val="0073502C"/>
    <w:rsid w:val="00735490"/>
    <w:rsid w:val="007359D0"/>
    <w:rsid w:val="00736541"/>
    <w:rsid w:val="0073792A"/>
    <w:rsid w:val="00740412"/>
    <w:rsid w:val="0074242C"/>
    <w:rsid w:val="0074386A"/>
    <w:rsid w:val="0074534C"/>
    <w:rsid w:val="0074626C"/>
    <w:rsid w:val="00746583"/>
    <w:rsid w:val="00747A1C"/>
    <w:rsid w:val="00747D1F"/>
    <w:rsid w:val="00750C4F"/>
    <w:rsid w:val="00750DFF"/>
    <w:rsid w:val="0075425C"/>
    <w:rsid w:val="00754475"/>
    <w:rsid w:val="007547C9"/>
    <w:rsid w:val="00754808"/>
    <w:rsid w:val="007552E9"/>
    <w:rsid w:val="0075608E"/>
    <w:rsid w:val="0075789C"/>
    <w:rsid w:val="00762E5B"/>
    <w:rsid w:val="007630EB"/>
    <w:rsid w:val="00764384"/>
    <w:rsid w:val="0076576B"/>
    <w:rsid w:val="00766087"/>
    <w:rsid w:val="00766225"/>
    <w:rsid w:val="00770BB7"/>
    <w:rsid w:val="00770C95"/>
    <w:rsid w:val="00771609"/>
    <w:rsid w:val="00774907"/>
    <w:rsid w:val="00774998"/>
    <w:rsid w:val="00776356"/>
    <w:rsid w:val="007763CD"/>
    <w:rsid w:val="0077733E"/>
    <w:rsid w:val="0078176C"/>
    <w:rsid w:val="007819D5"/>
    <w:rsid w:val="00783A8E"/>
    <w:rsid w:val="0078419C"/>
    <w:rsid w:val="007843C7"/>
    <w:rsid w:val="00786137"/>
    <w:rsid w:val="00786428"/>
    <w:rsid w:val="007877BA"/>
    <w:rsid w:val="007878A8"/>
    <w:rsid w:val="00792176"/>
    <w:rsid w:val="0079565E"/>
    <w:rsid w:val="0079680F"/>
    <w:rsid w:val="0079709D"/>
    <w:rsid w:val="007A0902"/>
    <w:rsid w:val="007A0D23"/>
    <w:rsid w:val="007A1879"/>
    <w:rsid w:val="007A1EF8"/>
    <w:rsid w:val="007A325D"/>
    <w:rsid w:val="007A4096"/>
    <w:rsid w:val="007A45FD"/>
    <w:rsid w:val="007A4BDC"/>
    <w:rsid w:val="007A4FE1"/>
    <w:rsid w:val="007A6C27"/>
    <w:rsid w:val="007A6E34"/>
    <w:rsid w:val="007A778D"/>
    <w:rsid w:val="007B0DAF"/>
    <w:rsid w:val="007B251D"/>
    <w:rsid w:val="007B2F05"/>
    <w:rsid w:val="007B326C"/>
    <w:rsid w:val="007B44F0"/>
    <w:rsid w:val="007B7645"/>
    <w:rsid w:val="007C0C14"/>
    <w:rsid w:val="007C2004"/>
    <w:rsid w:val="007C4199"/>
    <w:rsid w:val="007C4D5F"/>
    <w:rsid w:val="007C5EC4"/>
    <w:rsid w:val="007C7AE6"/>
    <w:rsid w:val="007C7DFC"/>
    <w:rsid w:val="007D0DE5"/>
    <w:rsid w:val="007D1050"/>
    <w:rsid w:val="007D4987"/>
    <w:rsid w:val="007D4DB1"/>
    <w:rsid w:val="007D5B11"/>
    <w:rsid w:val="007D6077"/>
    <w:rsid w:val="007D6C28"/>
    <w:rsid w:val="007E00A6"/>
    <w:rsid w:val="007E3085"/>
    <w:rsid w:val="007E3174"/>
    <w:rsid w:val="007E33AC"/>
    <w:rsid w:val="007E4682"/>
    <w:rsid w:val="007E5541"/>
    <w:rsid w:val="007E74E1"/>
    <w:rsid w:val="007F0DDB"/>
    <w:rsid w:val="007F1DE0"/>
    <w:rsid w:val="007F24E5"/>
    <w:rsid w:val="007F3289"/>
    <w:rsid w:val="007F4A54"/>
    <w:rsid w:val="007F4F68"/>
    <w:rsid w:val="007F4FC7"/>
    <w:rsid w:val="007F534F"/>
    <w:rsid w:val="007F5A8E"/>
    <w:rsid w:val="007F5A9E"/>
    <w:rsid w:val="007F6DDE"/>
    <w:rsid w:val="008009BF"/>
    <w:rsid w:val="00800D6D"/>
    <w:rsid w:val="00801C56"/>
    <w:rsid w:val="00802259"/>
    <w:rsid w:val="00803E10"/>
    <w:rsid w:val="00804AE8"/>
    <w:rsid w:val="00804E18"/>
    <w:rsid w:val="00806474"/>
    <w:rsid w:val="00807AF2"/>
    <w:rsid w:val="008100BE"/>
    <w:rsid w:val="00811C24"/>
    <w:rsid w:val="00812CD5"/>
    <w:rsid w:val="008131D3"/>
    <w:rsid w:val="00813EFE"/>
    <w:rsid w:val="00814548"/>
    <w:rsid w:val="00814A38"/>
    <w:rsid w:val="00814DF4"/>
    <w:rsid w:val="008160BB"/>
    <w:rsid w:val="008166AB"/>
    <w:rsid w:val="008179F0"/>
    <w:rsid w:val="008217E2"/>
    <w:rsid w:val="008219F4"/>
    <w:rsid w:val="00823A06"/>
    <w:rsid w:val="00825666"/>
    <w:rsid w:val="00825B98"/>
    <w:rsid w:val="00825D4F"/>
    <w:rsid w:val="00827DDA"/>
    <w:rsid w:val="00827F34"/>
    <w:rsid w:val="00830DAF"/>
    <w:rsid w:val="00831BCA"/>
    <w:rsid w:val="008348B0"/>
    <w:rsid w:val="00834ECB"/>
    <w:rsid w:val="00835C30"/>
    <w:rsid w:val="008400BB"/>
    <w:rsid w:val="00840B82"/>
    <w:rsid w:val="00840EEB"/>
    <w:rsid w:val="00841C87"/>
    <w:rsid w:val="00842610"/>
    <w:rsid w:val="00842AF0"/>
    <w:rsid w:val="00844E91"/>
    <w:rsid w:val="008451F7"/>
    <w:rsid w:val="008457AC"/>
    <w:rsid w:val="008461E9"/>
    <w:rsid w:val="0084655D"/>
    <w:rsid w:val="0084698F"/>
    <w:rsid w:val="0084733E"/>
    <w:rsid w:val="00850321"/>
    <w:rsid w:val="008505A5"/>
    <w:rsid w:val="008509EF"/>
    <w:rsid w:val="0085451B"/>
    <w:rsid w:val="008545D5"/>
    <w:rsid w:val="008560E8"/>
    <w:rsid w:val="00856771"/>
    <w:rsid w:val="00860504"/>
    <w:rsid w:val="00861289"/>
    <w:rsid w:val="00863AE2"/>
    <w:rsid w:val="00863F43"/>
    <w:rsid w:val="00864A7B"/>
    <w:rsid w:val="0086561E"/>
    <w:rsid w:val="008658A8"/>
    <w:rsid w:val="008660E8"/>
    <w:rsid w:val="00866D1B"/>
    <w:rsid w:val="008677FE"/>
    <w:rsid w:val="0086796D"/>
    <w:rsid w:val="008709B2"/>
    <w:rsid w:val="00872CA2"/>
    <w:rsid w:val="008733EC"/>
    <w:rsid w:val="0087359C"/>
    <w:rsid w:val="00874842"/>
    <w:rsid w:val="00874909"/>
    <w:rsid w:val="00880FB2"/>
    <w:rsid w:val="008816E5"/>
    <w:rsid w:val="00883540"/>
    <w:rsid w:val="00883BC8"/>
    <w:rsid w:val="008868F4"/>
    <w:rsid w:val="008901B8"/>
    <w:rsid w:val="008945A1"/>
    <w:rsid w:val="00894F84"/>
    <w:rsid w:val="00895175"/>
    <w:rsid w:val="008951EE"/>
    <w:rsid w:val="00895950"/>
    <w:rsid w:val="008970B2"/>
    <w:rsid w:val="00897E79"/>
    <w:rsid w:val="008A476F"/>
    <w:rsid w:val="008A59C1"/>
    <w:rsid w:val="008A5AAE"/>
    <w:rsid w:val="008A5F35"/>
    <w:rsid w:val="008A7EB5"/>
    <w:rsid w:val="008B0A8D"/>
    <w:rsid w:val="008B3030"/>
    <w:rsid w:val="008B3C64"/>
    <w:rsid w:val="008B45D7"/>
    <w:rsid w:val="008B561D"/>
    <w:rsid w:val="008B5DE3"/>
    <w:rsid w:val="008B73D3"/>
    <w:rsid w:val="008C3975"/>
    <w:rsid w:val="008C3E15"/>
    <w:rsid w:val="008C439F"/>
    <w:rsid w:val="008C4F2C"/>
    <w:rsid w:val="008C5EE9"/>
    <w:rsid w:val="008C6FA3"/>
    <w:rsid w:val="008D1A0A"/>
    <w:rsid w:val="008D2478"/>
    <w:rsid w:val="008D39EF"/>
    <w:rsid w:val="008D3B98"/>
    <w:rsid w:val="008D5856"/>
    <w:rsid w:val="008D7D4A"/>
    <w:rsid w:val="008E0226"/>
    <w:rsid w:val="008E0977"/>
    <w:rsid w:val="008E1C1B"/>
    <w:rsid w:val="008E2722"/>
    <w:rsid w:val="008E3066"/>
    <w:rsid w:val="008E32E1"/>
    <w:rsid w:val="008E4C24"/>
    <w:rsid w:val="008E5293"/>
    <w:rsid w:val="008E5C9E"/>
    <w:rsid w:val="008E5F3D"/>
    <w:rsid w:val="008E6325"/>
    <w:rsid w:val="008E63D6"/>
    <w:rsid w:val="008E6F1A"/>
    <w:rsid w:val="008E6F31"/>
    <w:rsid w:val="008E7883"/>
    <w:rsid w:val="008E7D81"/>
    <w:rsid w:val="008F0EAA"/>
    <w:rsid w:val="008F14CE"/>
    <w:rsid w:val="008F210C"/>
    <w:rsid w:val="008F235D"/>
    <w:rsid w:val="008F39AA"/>
    <w:rsid w:val="008F6A83"/>
    <w:rsid w:val="00902104"/>
    <w:rsid w:val="00905BA7"/>
    <w:rsid w:val="00905E61"/>
    <w:rsid w:val="009062B6"/>
    <w:rsid w:val="0090700C"/>
    <w:rsid w:val="00910241"/>
    <w:rsid w:val="0091036A"/>
    <w:rsid w:val="00910A6F"/>
    <w:rsid w:val="00910E19"/>
    <w:rsid w:val="0091119C"/>
    <w:rsid w:val="00912F98"/>
    <w:rsid w:val="0091321F"/>
    <w:rsid w:val="00913C0C"/>
    <w:rsid w:val="0091435B"/>
    <w:rsid w:val="00914734"/>
    <w:rsid w:val="00914F01"/>
    <w:rsid w:val="009154DE"/>
    <w:rsid w:val="0091592F"/>
    <w:rsid w:val="009165EB"/>
    <w:rsid w:val="00920778"/>
    <w:rsid w:val="00921C49"/>
    <w:rsid w:val="0092255F"/>
    <w:rsid w:val="00922C8B"/>
    <w:rsid w:val="00923DC6"/>
    <w:rsid w:val="00923F72"/>
    <w:rsid w:val="009240CC"/>
    <w:rsid w:val="00924665"/>
    <w:rsid w:val="00924B19"/>
    <w:rsid w:val="00925144"/>
    <w:rsid w:val="009254D7"/>
    <w:rsid w:val="00925D93"/>
    <w:rsid w:val="00926342"/>
    <w:rsid w:val="0092747A"/>
    <w:rsid w:val="009275FA"/>
    <w:rsid w:val="0092789D"/>
    <w:rsid w:val="00927AC9"/>
    <w:rsid w:val="00927DD0"/>
    <w:rsid w:val="00927FDA"/>
    <w:rsid w:val="00930610"/>
    <w:rsid w:val="009366F7"/>
    <w:rsid w:val="0093688F"/>
    <w:rsid w:val="0093792E"/>
    <w:rsid w:val="00940160"/>
    <w:rsid w:val="0094020E"/>
    <w:rsid w:val="009407C4"/>
    <w:rsid w:val="009408CC"/>
    <w:rsid w:val="00940B9E"/>
    <w:rsid w:val="00940D94"/>
    <w:rsid w:val="00940FBC"/>
    <w:rsid w:val="00941521"/>
    <w:rsid w:val="00941676"/>
    <w:rsid w:val="00943402"/>
    <w:rsid w:val="0094378A"/>
    <w:rsid w:val="009437B9"/>
    <w:rsid w:val="00943F9F"/>
    <w:rsid w:val="009449CC"/>
    <w:rsid w:val="00944A4F"/>
    <w:rsid w:val="00944CB9"/>
    <w:rsid w:val="009457C0"/>
    <w:rsid w:val="00945CFE"/>
    <w:rsid w:val="00945D03"/>
    <w:rsid w:val="00946D22"/>
    <w:rsid w:val="00946D34"/>
    <w:rsid w:val="00947672"/>
    <w:rsid w:val="00952AD0"/>
    <w:rsid w:val="00952CDD"/>
    <w:rsid w:val="009531E8"/>
    <w:rsid w:val="00953980"/>
    <w:rsid w:val="00955A0C"/>
    <w:rsid w:val="00955D38"/>
    <w:rsid w:val="00960CD0"/>
    <w:rsid w:val="0096299B"/>
    <w:rsid w:val="00962E0F"/>
    <w:rsid w:val="00965CEB"/>
    <w:rsid w:val="00966A88"/>
    <w:rsid w:val="00966C4D"/>
    <w:rsid w:val="009672D4"/>
    <w:rsid w:val="009703D5"/>
    <w:rsid w:val="009712FE"/>
    <w:rsid w:val="0097286E"/>
    <w:rsid w:val="00972C52"/>
    <w:rsid w:val="00972FD3"/>
    <w:rsid w:val="009738C5"/>
    <w:rsid w:val="00974364"/>
    <w:rsid w:val="00974A34"/>
    <w:rsid w:val="009776AF"/>
    <w:rsid w:val="00977FD1"/>
    <w:rsid w:val="009801BC"/>
    <w:rsid w:val="009803DD"/>
    <w:rsid w:val="00981024"/>
    <w:rsid w:val="009824E8"/>
    <w:rsid w:val="00983F9B"/>
    <w:rsid w:val="00984BA6"/>
    <w:rsid w:val="00985026"/>
    <w:rsid w:val="00985874"/>
    <w:rsid w:val="00985AC0"/>
    <w:rsid w:val="0098611A"/>
    <w:rsid w:val="00986181"/>
    <w:rsid w:val="009863A4"/>
    <w:rsid w:val="0098745F"/>
    <w:rsid w:val="00990868"/>
    <w:rsid w:val="0099142B"/>
    <w:rsid w:val="009916CC"/>
    <w:rsid w:val="009916F9"/>
    <w:rsid w:val="00993EC7"/>
    <w:rsid w:val="00995246"/>
    <w:rsid w:val="009A0190"/>
    <w:rsid w:val="009A04F2"/>
    <w:rsid w:val="009A14D2"/>
    <w:rsid w:val="009A3C1D"/>
    <w:rsid w:val="009A3E57"/>
    <w:rsid w:val="009A4572"/>
    <w:rsid w:val="009A523A"/>
    <w:rsid w:val="009A5C61"/>
    <w:rsid w:val="009A5DE4"/>
    <w:rsid w:val="009A7B35"/>
    <w:rsid w:val="009B010B"/>
    <w:rsid w:val="009B0667"/>
    <w:rsid w:val="009B1FCC"/>
    <w:rsid w:val="009B2EA0"/>
    <w:rsid w:val="009B34FE"/>
    <w:rsid w:val="009B5C22"/>
    <w:rsid w:val="009B6C73"/>
    <w:rsid w:val="009C3170"/>
    <w:rsid w:val="009C376A"/>
    <w:rsid w:val="009C6BDD"/>
    <w:rsid w:val="009C6F08"/>
    <w:rsid w:val="009D100D"/>
    <w:rsid w:val="009D1FE4"/>
    <w:rsid w:val="009D2226"/>
    <w:rsid w:val="009D2FB5"/>
    <w:rsid w:val="009D325C"/>
    <w:rsid w:val="009D35A8"/>
    <w:rsid w:val="009D455D"/>
    <w:rsid w:val="009D5690"/>
    <w:rsid w:val="009D5DC6"/>
    <w:rsid w:val="009D650A"/>
    <w:rsid w:val="009D6986"/>
    <w:rsid w:val="009E04FE"/>
    <w:rsid w:val="009E2281"/>
    <w:rsid w:val="009E38B9"/>
    <w:rsid w:val="009E5D4E"/>
    <w:rsid w:val="009E5EFD"/>
    <w:rsid w:val="009E6485"/>
    <w:rsid w:val="009E6D64"/>
    <w:rsid w:val="009E7B0E"/>
    <w:rsid w:val="009F0FA2"/>
    <w:rsid w:val="009F3455"/>
    <w:rsid w:val="009F3C08"/>
    <w:rsid w:val="009F3F30"/>
    <w:rsid w:val="009F4634"/>
    <w:rsid w:val="009F60CA"/>
    <w:rsid w:val="009F6147"/>
    <w:rsid w:val="00A001C2"/>
    <w:rsid w:val="00A019A2"/>
    <w:rsid w:val="00A03923"/>
    <w:rsid w:val="00A044EE"/>
    <w:rsid w:val="00A04630"/>
    <w:rsid w:val="00A078CE"/>
    <w:rsid w:val="00A1026B"/>
    <w:rsid w:val="00A11137"/>
    <w:rsid w:val="00A1132F"/>
    <w:rsid w:val="00A117ED"/>
    <w:rsid w:val="00A12203"/>
    <w:rsid w:val="00A13199"/>
    <w:rsid w:val="00A1410D"/>
    <w:rsid w:val="00A14357"/>
    <w:rsid w:val="00A167A2"/>
    <w:rsid w:val="00A167AC"/>
    <w:rsid w:val="00A17884"/>
    <w:rsid w:val="00A22A3E"/>
    <w:rsid w:val="00A23788"/>
    <w:rsid w:val="00A246BC"/>
    <w:rsid w:val="00A255F4"/>
    <w:rsid w:val="00A27974"/>
    <w:rsid w:val="00A30AAA"/>
    <w:rsid w:val="00A31AB4"/>
    <w:rsid w:val="00A3211E"/>
    <w:rsid w:val="00A32BD6"/>
    <w:rsid w:val="00A3322B"/>
    <w:rsid w:val="00A3396F"/>
    <w:rsid w:val="00A35B05"/>
    <w:rsid w:val="00A35D30"/>
    <w:rsid w:val="00A367EF"/>
    <w:rsid w:val="00A3787C"/>
    <w:rsid w:val="00A37B5F"/>
    <w:rsid w:val="00A37DC2"/>
    <w:rsid w:val="00A37F82"/>
    <w:rsid w:val="00A42587"/>
    <w:rsid w:val="00A4266E"/>
    <w:rsid w:val="00A430CC"/>
    <w:rsid w:val="00A44647"/>
    <w:rsid w:val="00A44AD5"/>
    <w:rsid w:val="00A462EB"/>
    <w:rsid w:val="00A50158"/>
    <w:rsid w:val="00A50ABE"/>
    <w:rsid w:val="00A50BB6"/>
    <w:rsid w:val="00A51215"/>
    <w:rsid w:val="00A512E1"/>
    <w:rsid w:val="00A51311"/>
    <w:rsid w:val="00A51BC6"/>
    <w:rsid w:val="00A522F0"/>
    <w:rsid w:val="00A529AB"/>
    <w:rsid w:val="00A53E02"/>
    <w:rsid w:val="00A567F1"/>
    <w:rsid w:val="00A56DDA"/>
    <w:rsid w:val="00A57810"/>
    <w:rsid w:val="00A60805"/>
    <w:rsid w:val="00A608FF"/>
    <w:rsid w:val="00A60A5E"/>
    <w:rsid w:val="00A6274E"/>
    <w:rsid w:val="00A6398D"/>
    <w:rsid w:val="00A639ED"/>
    <w:rsid w:val="00A63F5A"/>
    <w:rsid w:val="00A64CD6"/>
    <w:rsid w:val="00A65087"/>
    <w:rsid w:val="00A66106"/>
    <w:rsid w:val="00A66826"/>
    <w:rsid w:val="00A6734E"/>
    <w:rsid w:val="00A712BA"/>
    <w:rsid w:val="00A73CC4"/>
    <w:rsid w:val="00A751E1"/>
    <w:rsid w:val="00A75C23"/>
    <w:rsid w:val="00A7737B"/>
    <w:rsid w:val="00A77569"/>
    <w:rsid w:val="00A77986"/>
    <w:rsid w:val="00A77D8A"/>
    <w:rsid w:val="00A8006B"/>
    <w:rsid w:val="00A8098C"/>
    <w:rsid w:val="00A81CE5"/>
    <w:rsid w:val="00A82CF7"/>
    <w:rsid w:val="00A8372A"/>
    <w:rsid w:val="00A854B7"/>
    <w:rsid w:val="00A905AB"/>
    <w:rsid w:val="00A919CF"/>
    <w:rsid w:val="00A91C52"/>
    <w:rsid w:val="00A95186"/>
    <w:rsid w:val="00A95A18"/>
    <w:rsid w:val="00A96829"/>
    <w:rsid w:val="00A9690E"/>
    <w:rsid w:val="00A96AE0"/>
    <w:rsid w:val="00AA01E1"/>
    <w:rsid w:val="00AA06EE"/>
    <w:rsid w:val="00AA25C0"/>
    <w:rsid w:val="00AA29C6"/>
    <w:rsid w:val="00AA303D"/>
    <w:rsid w:val="00AA31D1"/>
    <w:rsid w:val="00AA40D8"/>
    <w:rsid w:val="00AA57F0"/>
    <w:rsid w:val="00AA71E6"/>
    <w:rsid w:val="00AA720B"/>
    <w:rsid w:val="00AA7D63"/>
    <w:rsid w:val="00AB17BA"/>
    <w:rsid w:val="00AB2505"/>
    <w:rsid w:val="00AB4761"/>
    <w:rsid w:val="00AB4CCC"/>
    <w:rsid w:val="00AB501E"/>
    <w:rsid w:val="00AB5DF8"/>
    <w:rsid w:val="00AB5EA2"/>
    <w:rsid w:val="00AB6266"/>
    <w:rsid w:val="00AB675D"/>
    <w:rsid w:val="00AB7A18"/>
    <w:rsid w:val="00AC08D7"/>
    <w:rsid w:val="00AC0FC1"/>
    <w:rsid w:val="00AC25D1"/>
    <w:rsid w:val="00AC3539"/>
    <w:rsid w:val="00AC4FA0"/>
    <w:rsid w:val="00AC5FCC"/>
    <w:rsid w:val="00AC7763"/>
    <w:rsid w:val="00AD10AD"/>
    <w:rsid w:val="00AD16BD"/>
    <w:rsid w:val="00AD261F"/>
    <w:rsid w:val="00AD284B"/>
    <w:rsid w:val="00AD3175"/>
    <w:rsid w:val="00AD3373"/>
    <w:rsid w:val="00AD43BB"/>
    <w:rsid w:val="00AD4C91"/>
    <w:rsid w:val="00AD75AF"/>
    <w:rsid w:val="00AD7818"/>
    <w:rsid w:val="00AE02C4"/>
    <w:rsid w:val="00AE1096"/>
    <w:rsid w:val="00AE1119"/>
    <w:rsid w:val="00AE131E"/>
    <w:rsid w:val="00AE3B6A"/>
    <w:rsid w:val="00AE3C74"/>
    <w:rsid w:val="00AE4258"/>
    <w:rsid w:val="00AE54BD"/>
    <w:rsid w:val="00AE56A5"/>
    <w:rsid w:val="00AE64B4"/>
    <w:rsid w:val="00AE65E0"/>
    <w:rsid w:val="00AE74B0"/>
    <w:rsid w:val="00AF16DF"/>
    <w:rsid w:val="00AF2201"/>
    <w:rsid w:val="00AF3240"/>
    <w:rsid w:val="00AF41A2"/>
    <w:rsid w:val="00AF4E2A"/>
    <w:rsid w:val="00AF640D"/>
    <w:rsid w:val="00AF6AEA"/>
    <w:rsid w:val="00B000DB"/>
    <w:rsid w:val="00B00D6E"/>
    <w:rsid w:val="00B014E4"/>
    <w:rsid w:val="00B01893"/>
    <w:rsid w:val="00B02227"/>
    <w:rsid w:val="00B02299"/>
    <w:rsid w:val="00B02457"/>
    <w:rsid w:val="00B026A4"/>
    <w:rsid w:val="00B02F53"/>
    <w:rsid w:val="00B056A4"/>
    <w:rsid w:val="00B06953"/>
    <w:rsid w:val="00B0784C"/>
    <w:rsid w:val="00B07E5A"/>
    <w:rsid w:val="00B11219"/>
    <w:rsid w:val="00B1187E"/>
    <w:rsid w:val="00B1574A"/>
    <w:rsid w:val="00B171E9"/>
    <w:rsid w:val="00B17F56"/>
    <w:rsid w:val="00B21B9F"/>
    <w:rsid w:val="00B23E22"/>
    <w:rsid w:val="00B27CE5"/>
    <w:rsid w:val="00B333C9"/>
    <w:rsid w:val="00B33E38"/>
    <w:rsid w:val="00B35B82"/>
    <w:rsid w:val="00B3695C"/>
    <w:rsid w:val="00B375E9"/>
    <w:rsid w:val="00B40A41"/>
    <w:rsid w:val="00B43F21"/>
    <w:rsid w:val="00B44BB8"/>
    <w:rsid w:val="00B45034"/>
    <w:rsid w:val="00B46DD5"/>
    <w:rsid w:val="00B5001B"/>
    <w:rsid w:val="00B53F60"/>
    <w:rsid w:val="00B53FB3"/>
    <w:rsid w:val="00B54015"/>
    <w:rsid w:val="00B54E10"/>
    <w:rsid w:val="00B55715"/>
    <w:rsid w:val="00B5687C"/>
    <w:rsid w:val="00B5741C"/>
    <w:rsid w:val="00B57766"/>
    <w:rsid w:val="00B61237"/>
    <w:rsid w:val="00B61DE7"/>
    <w:rsid w:val="00B634DB"/>
    <w:rsid w:val="00B637E8"/>
    <w:rsid w:val="00B6408B"/>
    <w:rsid w:val="00B64798"/>
    <w:rsid w:val="00B65E92"/>
    <w:rsid w:val="00B6630A"/>
    <w:rsid w:val="00B6666B"/>
    <w:rsid w:val="00B667F6"/>
    <w:rsid w:val="00B67AA0"/>
    <w:rsid w:val="00B73861"/>
    <w:rsid w:val="00B74815"/>
    <w:rsid w:val="00B751B5"/>
    <w:rsid w:val="00B75877"/>
    <w:rsid w:val="00B84697"/>
    <w:rsid w:val="00B84C93"/>
    <w:rsid w:val="00B8777A"/>
    <w:rsid w:val="00B902B1"/>
    <w:rsid w:val="00B926CD"/>
    <w:rsid w:val="00B92EEE"/>
    <w:rsid w:val="00B95137"/>
    <w:rsid w:val="00B95579"/>
    <w:rsid w:val="00B9592E"/>
    <w:rsid w:val="00B960AC"/>
    <w:rsid w:val="00B96FF9"/>
    <w:rsid w:val="00B97142"/>
    <w:rsid w:val="00BA0EC8"/>
    <w:rsid w:val="00BA1006"/>
    <w:rsid w:val="00BA21DF"/>
    <w:rsid w:val="00BA35F2"/>
    <w:rsid w:val="00BA3F96"/>
    <w:rsid w:val="00BA452D"/>
    <w:rsid w:val="00BA48BB"/>
    <w:rsid w:val="00BA4A6D"/>
    <w:rsid w:val="00BA5A25"/>
    <w:rsid w:val="00BA61EC"/>
    <w:rsid w:val="00BA665B"/>
    <w:rsid w:val="00BA7148"/>
    <w:rsid w:val="00BA7612"/>
    <w:rsid w:val="00BA7F17"/>
    <w:rsid w:val="00BB0649"/>
    <w:rsid w:val="00BB391D"/>
    <w:rsid w:val="00BB6315"/>
    <w:rsid w:val="00BB6ED4"/>
    <w:rsid w:val="00BC5C0A"/>
    <w:rsid w:val="00BD01F1"/>
    <w:rsid w:val="00BD0A47"/>
    <w:rsid w:val="00BD1210"/>
    <w:rsid w:val="00BD28AA"/>
    <w:rsid w:val="00BD4BE2"/>
    <w:rsid w:val="00BD6917"/>
    <w:rsid w:val="00BD7BAE"/>
    <w:rsid w:val="00BE23BD"/>
    <w:rsid w:val="00BE2C26"/>
    <w:rsid w:val="00BE4A19"/>
    <w:rsid w:val="00BE68D2"/>
    <w:rsid w:val="00BE7391"/>
    <w:rsid w:val="00BE788B"/>
    <w:rsid w:val="00BF07FA"/>
    <w:rsid w:val="00BF155B"/>
    <w:rsid w:val="00BF30CB"/>
    <w:rsid w:val="00BF4B5D"/>
    <w:rsid w:val="00BF549D"/>
    <w:rsid w:val="00BF54B1"/>
    <w:rsid w:val="00BF7ECE"/>
    <w:rsid w:val="00C00BE7"/>
    <w:rsid w:val="00C04092"/>
    <w:rsid w:val="00C05EC5"/>
    <w:rsid w:val="00C06772"/>
    <w:rsid w:val="00C070D1"/>
    <w:rsid w:val="00C11CF5"/>
    <w:rsid w:val="00C12B74"/>
    <w:rsid w:val="00C14193"/>
    <w:rsid w:val="00C14678"/>
    <w:rsid w:val="00C157A7"/>
    <w:rsid w:val="00C168CF"/>
    <w:rsid w:val="00C172A8"/>
    <w:rsid w:val="00C2007B"/>
    <w:rsid w:val="00C22654"/>
    <w:rsid w:val="00C2296D"/>
    <w:rsid w:val="00C22C22"/>
    <w:rsid w:val="00C22FF6"/>
    <w:rsid w:val="00C24342"/>
    <w:rsid w:val="00C25222"/>
    <w:rsid w:val="00C275FE"/>
    <w:rsid w:val="00C31845"/>
    <w:rsid w:val="00C33807"/>
    <w:rsid w:val="00C34E46"/>
    <w:rsid w:val="00C3525A"/>
    <w:rsid w:val="00C360EF"/>
    <w:rsid w:val="00C36483"/>
    <w:rsid w:val="00C3680D"/>
    <w:rsid w:val="00C36ABB"/>
    <w:rsid w:val="00C371B3"/>
    <w:rsid w:val="00C378C8"/>
    <w:rsid w:val="00C41D14"/>
    <w:rsid w:val="00C428DF"/>
    <w:rsid w:val="00C445EE"/>
    <w:rsid w:val="00C44A4C"/>
    <w:rsid w:val="00C44C30"/>
    <w:rsid w:val="00C44E90"/>
    <w:rsid w:val="00C50F2A"/>
    <w:rsid w:val="00C52BC0"/>
    <w:rsid w:val="00C52F51"/>
    <w:rsid w:val="00C53AF7"/>
    <w:rsid w:val="00C54CAF"/>
    <w:rsid w:val="00C54E45"/>
    <w:rsid w:val="00C54EB4"/>
    <w:rsid w:val="00C55BFA"/>
    <w:rsid w:val="00C55F6C"/>
    <w:rsid w:val="00C61E6E"/>
    <w:rsid w:val="00C62E61"/>
    <w:rsid w:val="00C64A3F"/>
    <w:rsid w:val="00C64EB6"/>
    <w:rsid w:val="00C6534F"/>
    <w:rsid w:val="00C6546F"/>
    <w:rsid w:val="00C703D2"/>
    <w:rsid w:val="00C70D02"/>
    <w:rsid w:val="00C71F6E"/>
    <w:rsid w:val="00C72130"/>
    <w:rsid w:val="00C73AF9"/>
    <w:rsid w:val="00C74E53"/>
    <w:rsid w:val="00C75B43"/>
    <w:rsid w:val="00C75B89"/>
    <w:rsid w:val="00C772DE"/>
    <w:rsid w:val="00C80508"/>
    <w:rsid w:val="00C80E4F"/>
    <w:rsid w:val="00C81227"/>
    <w:rsid w:val="00C813FC"/>
    <w:rsid w:val="00C819A5"/>
    <w:rsid w:val="00C842CB"/>
    <w:rsid w:val="00C8481B"/>
    <w:rsid w:val="00C85813"/>
    <w:rsid w:val="00C859DF"/>
    <w:rsid w:val="00C867DD"/>
    <w:rsid w:val="00C86984"/>
    <w:rsid w:val="00C86CEF"/>
    <w:rsid w:val="00C87CC6"/>
    <w:rsid w:val="00C9070A"/>
    <w:rsid w:val="00C90FE7"/>
    <w:rsid w:val="00C9254F"/>
    <w:rsid w:val="00C92A79"/>
    <w:rsid w:val="00C92FFB"/>
    <w:rsid w:val="00C93422"/>
    <w:rsid w:val="00C934EA"/>
    <w:rsid w:val="00C93E3B"/>
    <w:rsid w:val="00C94926"/>
    <w:rsid w:val="00C95F5B"/>
    <w:rsid w:val="00C966F1"/>
    <w:rsid w:val="00CA0536"/>
    <w:rsid w:val="00CA0929"/>
    <w:rsid w:val="00CA0995"/>
    <w:rsid w:val="00CA1431"/>
    <w:rsid w:val="00CA1A2B"/>
    <w:rsid w:val="00CA2344"/>
    <w:rsid w:val="00CA26B0"/>
    <w:rsid w:val="00CA31B0"/>
    <w:rsid w:val="00CA358F"/>
    <w:rsid w:val="00CA4C05"/>
    <w:rsid w:val="00CA5471"/>
    <w:rsid w:val="00CA6958"/>
    <w:rsid w:val="00CA79A9"/>
    <w:rsid w:val="00CB02CD"/>
    <w:rsid w:val="00CB18C9"/>
    <w:rsid w:val="00CB1C55"/>
    <w:rsid w:val="00CB39EB"/>
    <w:rsid w:val="00CB4537"/>
    <w:rsid w:val="00CB4A4E"/>
    <w:rsid w:val="00CB6961"/>
    <w:rsid w:val="00CB7577"/>
    <w:rsid w:val="00CB764C"/>
    <w:rsid w:val="00CC0576"/>
    <w:rsid w:val="00CC062A"/>
    <w:rsid w:val="00CC06A6"/>
    <w:rsid w:val="00CC0AD5"/>
    <w:rsid w:val="00CC0B74"/>
    <w:rsid w:val="00CC1702"/>
    <w:rsid w:val="00CC1CC0"/>
    <w:rsid w:val="00CC2AE4"/>
    <w:rsid w:val="00CC2D19"/>
    <w:rsid w:val="00CC3883"/>
    <w:rsid w:val="00CC4686"/>
    <w:rsid w:val="00CC709B"/>
    <w:rsid w:val="00CC730C"/>
    <w:rsid w:val="00CC745B"/>
    <w:rsid w:val="00CC7EFA"/>
    <w:rsid w:val="00CD0EE7"/>
    <w:rsid w:val="00CD10FE"/>
    <w:rsid w:val="00CD14EF"/>
    <w:rsid w:val="00CD1A9B"/>
    <w:rsid w:val="00CD281A"/>
    <w:rsid w:val="00CD443C"/>
    <w:rsid w:val="00CD4595"/>
    <w:rsid w:val="00CD5487"/>
    <w:rsid w:val="00CD57EB"/>
    <w:rsid w:val="00CD5C68"/>
    <w:rsid w:val="00CD6E4A"/>
    <w:rsid w:val="00CD707D"/>
    <w:rsid w:val="00CD7A0C"/>
    <w:rsid w:val="00CD7CBC"/>
    <w:rsid w:val="00CE03A7"/>
    <w:rsid w:val="00CE049A"/>
    <w:rsid w:val="00CE091D"/>
    <w:rsid w:val="00CE0D14"/>
    <w:rsid w:val="00CE15B6"/>
    <w:rsid w:val="00CE1BBE"/>
    <w:rsid w:val="00CE1CE7"/>
    <w:rsid w:val="00CE3B4C"/>
    <w:rsid w:val="00CE3E5D"/>
    <w:rsid w:val="00CE4C46"/>
    <w:rsid w:val="00CE51FE"/>
    <w:rsid w:val="00CE53D9"/>
    <w:rsid w:val="00CE7821"/>
    <w:rsid w:val="00CE7849"/>
    <w:rsid w:val="00CE7A6B"/>
    <w:rsid w:val="00CF0882"/>
    <w:rsid w:val="00CF1A1C"/>
    <w:rsid w:val="00CF1B39"/>
    <w:rsid w:val="00CF4763"/>
    <w:rsid w:val="00CF5C4E"/>
    <w:rsid w:val="00CF6298"/>
    <w:rsid w:val="00CF79AC"/>
    <w:rsid w:val="00D00133"/>
    <w:rsid w:val="00D00CDB"/>
    <w:rsid w:val="00D01C7C"/>
    <w:rsid w:val="00D026DE"/>
    <w:rsid w:val="00D03321"/>
    <w:rsid w:val="00D037D3"/>
    <w:rsid w:val="00D04598"/>
    <w:rsid w:val="00D0465A"/>
    <w:rsid w:val="00D05714"/>
    <w:rsid w:val="00D1054A"/>
    <w:rsid w:val="00D1197A"/>
    <w:rsid w:val="00D11E68"/>
    <w:rsid w:val="00D1536C"/>
    <w:rsid w:val="00D17477"/>
    <w:rsid w:val="00D20093"/>
    <w:rsid w:val="00D2086D"/>
    <w:rsid w:val="00D22D02"/>
    <w:rsid w:val="00D24E26"/>
    <w:rsid w:val="00D25DDC"/>
    <w:rsid w:val="00D271CB"/>
    <w:rsid w:val="00D27912"/>
    <w:rsid w:val="00D27B1C"/>
    <w:rsid w:val="00D30085"/>
    <w:rsid w:val="00D304FF"/>
    <w:rsid w:val="00D319CF"/>
    <w:rsid w:val="00D338F8"/>
    <w:rsid w:val="00D35005"/>
    <w:rsid w:val="00D35F33"/>
    <w:rsid w:val="00D36F72"/>
    <w:rsid w:val="00D40101"/>
    <w:rsid w:val="00D41B35"/>
    <w:rsid w:val="00D43E07"/>
    <w:rsid w:val="00D44627"/>
    <w:rsid w:val="00D45C9C"/>
    <w:rsid w:val="00D47788"/>
    <w:rsid w:val="00D51943"/>
    <w:rsid w:val="00D52B8E"/>
    <w:rsid w:val="00D552F0"/>
    <w:rsid w:val="00D55A3E"/>
    <w:rsid w:val="00D55EE6"/>
    <w:rsid w:val="00D57EA5"/>
    <w:rsid w:val="00D60B72"/>
    <w:rsid w:val="00D60DFA"/>
    <w:rsid w:val="00D612EC"/>
    <w:rsid w:val="00D61CC8"/>
    <w:rsid w:val="00D6321E"/>
    <w:rsid w:val="00D639F1"/>
    <w:rsid w:val="00D650B5"/>
    <w:rsid w:val="00D659FD"/>
    <w:rsid w:val="00D65FF3"/>
    <w:rsid w:val="00D66908"/>
    <w:rsid w:val="00D669FF"/>
    <w:rsid w:val="00D677F7"/>
    <w:rsid w:val="00D67A7F"/>
    <w:rsid w:val="00D709ED"/>
    <w:rsid w:val="00D7173F"/>
    <w:rsid w:val="00D728FE"/>
    <w:rsid w:val="00D734B4"/>
    <w:rsid w:val="00D73A63"/>
    <w:rsid w:val="00D73C52"/>
    <w:rsid w:val="00D75980"/>
    <w:rsid w:val="00D81487"/>
    <w:rsid w:val="00D82182"/>
    <w:rsid w:val="00D83BF1"/>
    <w:rsid w:val="00D840E2"/>
    <w:rsid w:val="00D84948"/>
    <w:rsid w:val="00D84D0E"/>
    <w:rsid w:val="00D8712A"/>
    <w:rsid w:val="00D879A6"/>
    <w:rsid w:val="00D901DF"/>
    <w:rsid w:val="00D90936"/>
    <w:rsid w:val="00D9252E"/>
    <w:rsid w:val="00D945B9"/>
    <w:rsid w:val="00D95B31"/>
    <w:rsid w:val="00DA13F2"/>
    <w:rsid w:val="00DA1D13"/>
    <w:rsid w:val="00DA230F"/>
    <w:rsid w:val="00DA2378"/>
    <w:rsid w:val="00DA3994"/>
    <w:rsid w:val="00DA5DB4"/>
    <w:rsid w:val="00DA66B2"/>
    <w:rsid w:val="00DB0836"/>
    <w:rsid w:val="00DB1281"/>
    <w:rsid w:val="00DB201D"/>
    <w:rsid w:val="00DB45A2"/>
    <w:rsid w:val="00DB63D8"/>
    <w:rsid w:val="00DB6EE5"/>
    <w:rsid w:val="00DB7207"/>
    <w:rsid w:val="00DB7D4A"/>
    <w:rsid w:val="00DC0C2F"/>
    <w:rsid w:val="00DC2086"/>
    <w:rsid w:val="00DC58C4"/>
    <w:rsid w:val="00DD1122"/>
    <w:rsid w:val="00DD121D"/>
    <w:rsid w:val="00DD15FC"/>
    <w:rsid w:val="00DD1704"/>
    <w:rsid w:val="00DD3437"/>
    <w:rsid w:val="00DD4864"/>
    <w:rsid w:val="00DD731F"/>
    <w:rsid w:val="00DD7637"/>
    <w:rsid w:val="00DE06ED"/>
    <w:rsid w:val="00DE099E"/>
    <w:rsid w:val="00DE0C56"/>
    <w:rsid w:val="00DE40A9"/>
    <w:rsid w:val="00DE53D2"/>
    <w:rsid w:val="00DE7082"/>
    <w:rsid w:val="00DE79AD"/>
    <w:rsid w:val="00DE7C98"/>
    <w:rsid w:val="00DF0FF5"/>
    <w:rsid w:val="00DF4EB7"/>
    <w:rsid w:val="00DF738D"/>
    <w:rsid w:val="00DF74A7"/>
    <w:rsid w:val="00E00D97"/>
    <w:rsid w:val="00E0217E"/>
    <w:rsid w:val="00E024D0"/>
    <w:rsid w:val="00E02CE8"/>
    <w:rsid w:val="00E060E8"/>
    <w:rsid w:val="00E069CA"/>
    <w:rsid w:val="00E06A06"/>
    <w:rsid w:val="00E07592"/>
    <w:rsid w:val="00E109CC"/>
    <w:rsid w:val="00E10AC7"/>
    <w:rsid w:val="00E10CE5"/>
    <w:rsid w:val="00E10DEF"/>
    <w:rsid w:val="00E112E3"/>
    <w:rsid w:val="00E11700"/>
    <w:rsid w:val="00E11CBA"/>
    <w:rsid w:val="00E1430F"/>
    <w:rsid w:val="00E14724"/>
    <w:rsid w:val="00E15498"/>
    <w:rsid w:val="00E15E86"/>
    <w:rsid w:val="00E1768B"/>
    <w:rsid w:val="00E20224"/>
    <w:rsid w:val="00E2301D"/>
    <w:rsid w:val="00E23BF5"/>
    <w:rsid w:val="00E245D6"/>
    <w:rsid w:val="00E25078"/>
    <w:rsid w:val="00E2554B"/>
    <w:rsid w:val="00E327BA"/>
    <w:rsid w:val="00E32E97"/>
    <w:rsid w:val="00E35BEA"/>
    <w:rsid w:val="00E35D9D"/>
    <w:rsid w:val="00E36645"/>
    <w:rsid w:val="00E37E7A"/>
    <w:rsid w:val="00E414D0"/>
    <w:rsid w:val="00E41872"/>
    <w:rsid w:val="00E4471D"/>
    <w:rsid w:val="00E4475B"/>
    <w:rsid w:val="00E452E2"/>
    <w:rsid w:val="00E47770"/>
    <w:rsid w:val="00E477E7"/>
    <w:rsid w:val="00E47A82"/>
    <w:rsid w:val="00E52742"/>
    <w:rsid w:val="00E5296A"/>
    <w:rsid w:val="00E52D2F"/>
    <w:rsid w:val="00E5391C"/>
    <w:rsid w:val="00E547C0"/>
    <w:rsid w:val="00E562A1"/>
    <w:rsid w:val="00E568A7"/>
    <w:rsid w:val="00E56FD4"/>
    <w:rsid w:val="00E57CCF"/>
    <w:rsid w:val="00E602DD"/>
    <w:rsid w:val="00E613C1"/>
    <w:rsid w:val="00E62073"/>
    <w:rsid w:val="00E6222A"/>
    <w:rsid w:val="00E63246"/>
    <w:rsid w:val="00E632F8"/>
    <w:rsid w:val="00E655E1"/>
    <w:rsid w:val="00E66566"/>
    <w:rsid w:val="00E70C82"/>
    <w:rsid w:val="00E70CCE"/>
    <w:rsid w:val="00E70E8C"/>
    <w:rsid w:val="00E710AF"/>
    <w:rsid w:val="00E729AA"/>
    <w:rsid w:val="00E734A8"/>
    <w:rsid w:val="00E735CC"/>
    <w:rsid w:val="00E750E0"/>
    <w:rsid w:val="00E77AF5"/>
    <w:rsid w:val="00E77BF3"/>
    <w:rsid w:val="00E8006F"/>
    <w:rsid w:val="00E80A7B"/>
    <w:rsid w:val="00E8180D"/>
    <w:rsid w:val="00E81F8A"/>
    <w:rsid w:val="00E82319"/>
    <w:rsid w:val="00E82AD8"/>
    <w:rsid w:val="00E82D61"/>
    <w:rsid w:val="00E83033"/>
    <w:rsid w:val="00E8531A"/>
    <w:rsid w:val="00E85EA8"/>
    <w:rsid w:val="00E85F58"/>
    <w:rsid w:val="00E907A0"/>
    <w:rsid w:val="00E92198"/>
    <w:rsid w:val="00E922CC"/>
    <w:rsid w:val="00E9344B"/>
    <w:rsid w:val="00E94176"/>
    <w:rsid w:val="00E94879"/>
    <w:rsid w:val="00E9493B"/>
    <w:rsid w:val="00E960F1"/>
    <w:rsid w:val="00EA03ED"/>
    <w:rsid w:val="00EA062A"/>
    <w:rsid w:val="00EA0C9D"/>
    <w:rsid w:val="00EA1D32"/>
    <w:rsid w:val="00EA269A"/>
    <w:rsid w:val="00EA2E8C"/>
    <w:rsid w:val="00EA4EAC"/>
    <w:rsid w:val="00EA583D"/>
    <w:rsid w:val="00EA6D08"/>
    <w:rsid w:val="00EA7D8A"/>
    <w:rsid w:val="00EA7F4D"/>
    <w:rsid w:val="00EB2D1D"/>
    <w:rsid w:val="00EB32F9"/>
    <w:rsid w:val="00EB3947"/>
    <w:rsid w:val="00EB403C"/>
    <w:rsid w:val="00EB614B"/>
    <w:rsid w:val="00EB6B91"/>
    <w:rsid w:val="00EC0F29"/>
    <w:rsid w:val="00EC1A3F"/>
    <w:rsid w:val="00EC2235"/>
    <w:rsid w:val="00EC2C1A"/>
    <w:rsid w:val="00EC3612"/>
    <w:rsid w:val="00EC613C"/>
    <w:rsid w:val="00ED1792"/>
    <w:rsid w:val="00ED2239"/>
    <w:rsid w:val="00ED2283"/>
    <w:rsid w:val="00ED2609"/>
    <w:rsid w:val="00ED38B8"/>
    <w:rsid w:val="00ED3D42"/>
    <w:rsid w:val="00ED3F47"/>
    <w:rsid w:val="00ED4AA8"/>
    <w:rsid w:val="00ED6002"/>
    <w:rsid w:val="00ED6338"/>
    <w:rsid w:val="00ED634D"/>
    <w:rsid w:val="00EE0A74"/>
    <w:rsid w:val="00EE1334"/>
    <w:rsid w:val="00EE1846"/>
    <w:rsid w:val="00EE2CAF"/>
    <w:rsid w:val="00EE31B1"/>
    <w:rsid w:val="00EE33CF"/>
    <w:rsid w:val="00EE3FFC"/>
    <w:rsid w:val="00EE429E"/>
    <w:rsid w:val="00EE4E18"/>
    <w:rsid w:val="00EE60A5"/>
    <w:rsid w:val="00EE746C"/>
    <w:rsid w:val="00EF12D6"/>
    <w:rsid w:val="00EF3F87"/>
    <w:rsid w:val="00EF5898"/>
    <w:rsid w:val="00EF5F57"/>
    <w:rsid w:val="00EF7FA2"/>
    <w:rsid w:val="00F05B9E"/>
    <w:rsid w:val="00F10529"/>
    <w:rsid w:val="00F10723"/>
    <w:rsid w:val="00F107B4"/>
    <w:rsid w:val="00F10EED"/>
    <w:rsid w:val="00F11E28"/>
    <w:rsid w:val="00F13CDC"/>
    <w:rsid w:val="00F14320"/>
    <w:rsid w:val="00F15AF4"/>
    <w:rsid w:val="00F15DA7"/>
    <w:rsid w:val="00F1606B"/>
    <w:rsid w:val="00F1629F"/>
    <w:rsid w:val="00F16684"/>
    <w:rsid w:val="00F16C20"/>
    <w:rsid w:val="00F1707C"/>
    <w:rsid w:val="00F17633"/>
    <w:rsid w:val="00F1779E"/>
    <w:rsid w:val="00F177EE"/>
    <w:rsid w:val="00F17876"/>
    <w:rsid w:val="00F2028D"/>
    <w:rsid w:val="00F211CF"/>
    <w:rsid w:val="00F217F5"/>
    <w:rsid w:val="00F22CEA"/>
    <w:rsid w:val="00F24FE8"/>
    <w:rsid w:val="00F278C7"/>
    <w:rsid w:val="00F30737"/>
    <w:rsid w:val="00F30C21"/>
    <w:rsid w:val="00F326DB"/>
    <w:rsid w:val="00F32C9B"/>
    <w:rsid w:val="00F32DF2"/>
    <w:rsid w:val="00F34B76"/>
    <w:rsid w:val="00F35167"/>
    <w:rsid w:val="00F352B0"/>
    <w:rsid w:val="00F358FB"/>
    <w:rsid w:val="00F374A9"/>
    <w:rsid w:val="00F4157A"/>
    <w:rsid w:val="00F452C5"/>
    <w:rsid w:val="00F46572"/>
    <w:rsid w:val="00F46AD7"/>
    <w:rsid w:val="00F475E2"/>
    <w:rsid w:val="00F478FF"/>
    <w:rsid w:val="00F5010C"/>
    <w:rsid w:val="00F505D6"/>
    <w:rsid w:val="00F51E42"/>
    <w:rsid w:val="00F530F1"/>
    <w:rsid w:val="00F5346F"/>
    <w:rsid w:val="00F537B3"/>
    <w:rsid w:val="00F53AB3"/>
    <w:rsid w:val="00F54AF0"/>
    <w:rsid w:val="00F550E8"/>
    <w:rsid w:val="00F55698"/>
    <w:rsid w:val="00F55D31"/>
    <w:rsid w:val="00F56B9B"/>
    <w:rsid w:val="00F5713B"/>
    <w:rsid w:val="00F57880"/>
    <w:rsid w:val="00F60089"/>
    <w:rsid w:val="00F60DBD"/>
    <w:rsid w:val="00F613A7"/>
    <w:rsid w:val="00F61928"/>
    <w:rsid w:val="00F63A5B"/>
    <w:rsid w:val="00F643AC"/>
    <w:rsid w:val="00F6457B"/>
    <w:rsid w:val="00F65298"/>
    <w:rsid w:val="00F6549D"/>
    <w:rsid w:val="00F72821"/>
    <w:rsid w:val="00F7282F"/>
    <w:rsid w:val="00F7333F"/>
    <w:rsid w:val="00F73884"/>
    <w:rsid w:val="00F738C0"/>
    <w:rsid w:val="00F7411B"/>
    <w:rsid w:val="00F7434E"/>
    <w:rsid w:val="00F74813"/>
    <w:rsid w:val="00F74A59"/>
    <w:rsid w:val="00F74D09"/>
    <w:rsid w:val="00F751CE"/>
    <w:rsid w:val="00F829B9"/>
    <w:rsid w:val="00F82A40"/>
    <w:rsid w:val="00F835F0"/>
    <w:rsid w:val="00F84ECE"/>
    <w:rsid w:val="00F8559D"/>
    <w:rsid w:val="00F85E6E"/>
    <w:rsid w:val="00F8681A"/>
    <w:rsid w:val="00F87110"/>
    <w:rsid w:val="00F92908"/>
    <w:rsid w:val="00F93B3B"/>
    <w:rsid w:val="00F93DC3"/>
    <w:rsid w:val="00F94434"/>
    <w:rsid w:val="00F9472A"/>
    <w:rsid w:val="00F978F2"/>
    <w:rsid w:val="00FA127B"/>
    <w:rsid w:val="00FA1A2D"/>
    <w:rsid w:val="00FA242D"/>
    <w:rsid w:val="00FA259C"/>
    <w:rsid w:val="00FA2C3A"/>
    <w:rsid w:val="00FA3237"/>
    <w:rsid w:val="00FA3EDD"/>
    <w:rsid w:val="00FA42B3"/>
    <w:rsid w:val="00FA4D2F"/>
    <w:rsid w:val="00FA602F"/>
    <w:rsid w:val="00FA6C1D"/>
    <w:rsid w:val="00FA7375"/>
    <w:rsid w:val="00FB39B3"/>
    <w:rsid w:val="00FB4435"/>
    <w:rsid w:val="00FB4E75"/>
    <w:rsid w:val="00FB6024"/>
    <w:rsid w:val="00FB698F"/>
    <w:rsid w:val="00FB6C9D"/>
    <w:rsid w:val="00FB7753"/>
    <w:rsid w:val="00FB7C2E"/>
    <w:rsid w:val="00FC0C1A"/>
    <w:rsid w:val="00FC2D55"/>
    <w:rsid w:val="00FC3F61"/>
    <w:rsid w:val="00FC728F"/>
    <w:rsid w:val="00FC796A"/>
    <w:rsid w:val="00FD17A0"/>
    <w:rsid w:val="00FD3C4D"/>
    <w:rsid w:val="00FD422C"/>
    <w:rsid w:val="00FD4818"/>
    <w:rsid w:val="00FD4D7D"/>
    <w:rsid w:val="00FD5633"/>
    <w:rsid w:val="00FD5DA4"/>
    <w:rsid w:val="00FE0D54"/>
    <w:rsid w:val="00FE0EDA"/>
    <w:rsid w:val="00FE2A3B"/>
    <w:rsid w:val="00FE4829"/>
    <w:rsid w:val="00FE4FEF"/>
    <w:rsid w:val="00FE537C"/>
    <w:rsid w:val="00FE594B"/>
    <w:rsid w:val="00FE5CDB"/>
    <w:rsid w:val="00FE76C9"/>
    <w:rsid w:val="00FE7E04"/>
    <w:rsid w:val="00FF0053"/>
    <w:rsid w:val="00FF0496"/>
    <w:rsid w:val="00FF1638"/>
    <w:rsid w:val="00FF2680"/>
    <w:rsid w:val="00FF282A"/>
    <w:rsid w:val="00FF7D18"/>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03163EAB-E422-443A-8775-9C73F1E9E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1CC0"/>
    <w:rPr>
      <w:rFonts w:cs="Traditional Arabic"/>
      <w:sz w:val="28"/>
      <w:szCs w:val="28"/>
      <w:lang w:val="fr-FR" w:eastAsia="zh-CN"/>
    </w:rPr>
  </w:style>
  <w:style w:type="paragraph" w:styleId="Titre1">
    <w:name w:val="heading 1"/>
    <w:basedOn w:val="Normal"/>
    <w:link w:val="Titre1Car"/>
    <w:uiPriority w:val="9"/>
    <w:qFormat/>
    <w:rsid w:val="005F06F1"/>
    <w:pPr>
      <w:spacing w:before="100" w:beforeAutospacing="1" w:after="100" w:afterAutospacing="1"/>
      <w:outlineLvl w:val="0"/>
    </w:pPr>
    <w:rPr>
      <w:rFonts w:ascii="Cambria" w:eastAsia="Times New Roman" w:hAnsi="Cambria" w:cs="Times New Roman"/>
      <w:b/>
      <w:bCs/>
      <w:kern w:val="32"/>
      <w:sz w:val="32"/>
      <w:szCs w:val="32"/>
    </w:rPr>
  </w:style>
  <w:style w:type="paragraph" w:styleId="Titre3">
    <w:name w:val="heading 3"/>
    <w:basedOn w:val="Normal"/>
    <w:link w:val="Titre3Car"/>
    <w:uiPriority w:val="9"/>
    <w:qFormat/>
    <w:rsid w:val="00A255F4"/>
    <w:pPr>
      <w:spacing w:before="100" w:beforeAutospacing="1" w:after="100" w:afterAutospacing="1"/>
      <w:outlineLvl w:val="2"/>
    </w:pPr>
    <w:rPr>
      <w:rFonts w:eastAsia="Times New Roman" w:cs="Times New Roman"/>
      <w:b/>
      <w:sz w:val="27"/>
      <w:szCs w:val="20"/>
    </w:rPr>
  </w:style>
  <w:style w:type="paragraph" w:styleId="Titre4">
    <w:name w:val="heading 4"/>
    <w:basedOn w:val="Normal"/>
    <w:next w:val="Normal"/>
    <w:link w:val="Titre4Car"/>
    <w:uiPriority w:val="9"/>
    <w:semiHidden/>
    <w:unhideWhenUsed/>
    <w:qFormat/>
    <w:rsid w:val="00EE1846"/>
    <w:pPr>
      <w:keepNext/>
      <w:keepLines/>
      <w:bidi/>
      <w:spacing w:before="200" w:line="276" w:lineRule="auto"/>
      <w:outlineLvl w:val="3"/>
    </w:pPr>
    <w:rPr>
      <w:rFonts w:asciiTheme="majorHAnsi" w:eastAsiaTheme="majorEastAsia" w:hAnsiTheme="majorHAnsi" w:cstheme="majorBidi"/>
      <w:b/>
      <w:bCs/>
      <w:i/>
      <w:iCs/>
      <w:color w:val="4F81BD" w:themeColor="accent1"/>
      <w:sz w:val="22"/>
      <w:szCs w:val="2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4626C"/>
    <w:rPr>
      <w:rFonts w:ascii="Cambria" w:eastAsia="Times New Roman" w:hAnsi="Cambria" w:cs="Times New Roman"/>
      <w:b/>
      <w:bCs/>
      <w:kern w:val="32"/>
      <w:sz w:val="32"/>
      <w:szCs w:val="32"/>
      <w:lang w:eastAsia="zh-CN"/>
    </w:rPr>
  </w:style>
  <w:style w:type="character" w:customStyle="1" w:styleId="Titre3Car">
    <w:name w:val="Titre 3 Car"/>
    <w:link w:val="Titre3"/>
    <w:uiPriority w:val="9"/>
    <w:locked/>
    <w:rsid w:val="00A255F4"/>
    <w:rPr>
      <w:rFonts w:eastAsia="Times New Roman"/>
      <w:b/>
      <w:sz w:val="27"/>
    </w:rPr>
  </w:style>
  <w:style w:type="paragraph" w:styleId="Pieddepage">
    <w:name w:val="footer"/>
    <w:basedOn w:val="Normal"/>
    <w:link w:val="PieddepageCar"/>
    <w:uiPriority w:val="99"/>
    <w:rsid w:val="00A77986"/>
    <w:pPr>
      <w:tabs>
        <w:tab w:val="center" w:pos="4536"/>
        <w:tab w:val="right" w:pos="9072"/>
      </w:tabs>
    </w:pPr>
    <w:rPr>
      <w:rFonts w:cs="Times New Roman"/>
      <w:sz w:val="20"/>
      <w:szCs w:val="20"/>
    </w:rPr>
  </w:style>
  <w:style w:type="character" w:customStyle="1" w:styleId="PieddepageCar">
    <w:name w:val="Pied de page Car"/>
    <w:link w:val="Pieddepage"/>
    <w:uiPriority w:val="99"/>
    <w:locked/>
    <w:rsid w:val="006D5286"/>
    <w:rPr>
      <w:lang w:eastAsia="zh-CN"/>
    </w:rPr>
  </w:style>
  <w:style w:type="character" w:styleId="Numrodepage">
    <w:name w:val="page number"/>
    <w:uiPriority w:val="99"/>
    <w:rsid w:val="00A77986"/>
    <w:rPr>
      <w:rFonts w:cs="Times New Roman"/>
    </w:rPr>
  </w:style>
  <w:style w:type="table" w:styleId="Grilledutableau">
    <w:name w:val="Table Grid"/>
    <w:basedOn w:val="TableauNormal"/>
    <w:uiPriority w:val="59"/>
    <w:rsid w:val="00D026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aliases w:val="Char Char Char,Char Char"/>
    <w:basedOn w:val="Normal"/>
    <w:link w:val="NotedebasdepageCar"/>
    <w:uiPriority w:val="99"/>
    <w:rsid w:val="001516E6"/>
    <w:rPr>
      <w:rFonts w:cs="Times New Roman"/>
      <w:sz w:val="20"/>
      <w:szCs w:val="20"/>
    </w:rPr>
  </w:style>
  <w:style w:type="character" w:customStyle="1" w:styleId="NotedebasdepageCar">
    <w:name w:val="Note de bas de page Car"/>
    <w:aliases w:val="Char Char Char Car,Char Char Car"/>
    <w:link w:val="Notedebasdepage"/>
    <w:uiPriority w:val="99"/>
    <w:rsid w:val="0074626C"/>
    <w:rPr>
      <w:rFonts w:cs="Traditional Arabic"/>
      <w:lang w:eastAsia="zh-CN"/>
    </w:rPr>
  </w:style>
  <w:style w:type="character" w:styleId="Appelnotedebasdep">
    <w:name w:val="footnote reference"/>
    <w:uiPriority w:val="99"/>
    <w:semiHidden/>
    <w:rsid w:val="001516E6"/>
    <w:rPr>
      <w:vertAlign w:val="superscript"/>
    </w:rPr>
  </w:style>
  <w:style w:type="paragraph" w:styleId="En-tte">
    <w:name w:val="header"/>
    <w:basedOn w:val="Normal"/>
    <w:link w:val="En-tteCar"/>
    <w:uiPriority w:val="99"/>
    <w:rsid w:val="0070070C"/>
    <w:pPr>
      <w:tabs>
        <w:tab w:val="center" w:pos="4536"/>
        <w:tab w:val="right" w:pos="9072"/>
      </w:tabs>
    </w:pPr>
    <w:rPr>
      <w:rFonts w:cs="Times New Roman"/>
      <w:sz w:val="20"/>
      <w:szCs w:val="20"/>
    </w:rPr>
  </w:style>
  <w:style w:type="character" w:customStyle="1" w:styleId="En-tteCar">
    <w:name w:val="En-tête Car"/>
    <w:link w:val="En-tte"/>
    <w:uiPriority w:val="99"/>
    <w:locked/>
    <w:rsid w:val="006D5286"/>
    <w:rPr>
      <w:lang w:eastAsia="zh-CN"/>
    </w:rPr>
  </w:style>
  <w:style w:type="character" w:styleId="Lienhypertexte">
    <w:name w:val="Hyperlink"/>
    <w:uiPriority w:val="99"/>
    <w:rsid w:val="003A34A4"/>
    <w:rPr>
      <w:color w:val="0000FF"/>
      <w:u w:val="single"/>
    </w:rPr>
  </w:style>
  <w:style w:type="paragraph" w:styleId="Notedefin">
    <w:name w:val="endnote text"/>
    <w:basedOn w:val="Normal"/>
    <w:link w:val="NotedefinCar"/>
    <w:uiPriority w:val="99"/>
    <w:rsid w:val="00C73AF9"/>
    <w:rPr>
      <w:rFonts w:cs="Times New Roman"/>
      <w:sz w:val="20"/>
      <w:szCs w:val="20"/>
    </w:rPr>
  </w:style>
  <w:style w:type="character" w:customStyle="1" w:styleId="NotedefinCar">
    <w:name w:val="Note de fin Car"/>
    <w:link w:val="Notedefin"/>
    <w:uiPriority w:val="99"/>
    <w:locked/>
    <w:rsid w:val="00C73AF9"/>
    <w:rPr>
      <w:lang w:eastAsia="zh-CN"/>
    </w:rPr>
  </w:style>
  <w:style w:type="character" w:styleId="Appeldenotedefin">
    <w:name w:val="endnote reference"/>
    <w:uiPriority w:val="99"/>
    <w:rsid w:val="00C73AF9"/>
    <w:rPr>
      <w:vertAlign w:val="superscript"/>
    </w:rPr>
  </w:style>
  <w:style w:type="paragraph" w:styleId="Paragraphedeliste">
    <w:name w:val="List Paragraph"/>
    <w:basedOn w:val="Normal"/>
    <w:uiPriority w:val="34"/>
    <w:qFormat/>
    <w:rsid w:val="005C0786"/>
    <w:pPr>
      <w:ind w:left="708"/>
    </w:pPr>
  </w:style>
  <w:style w:type="paragraph" w:styleId="Explorateurdedocuments">
    <w:name w:val="Document Map"/>
    <w:basedOn w:val="Normal"/>
    <w:link w:val="ExplorateurdedocumentsCar"/>
    <w:uiPriority w:val="99"/>
    <w:rsid w:val="00952AD0"/>
    <w:rPr>
      <w:rFonts w:ascii="Tahoma" w:hAnsi="Tahoma" w:cs="Times New Roman"/>
      <w:sz w:val="16"/>
      <w:szCs w:val="20"/>
    </w:rPr>
  </w:style>
  <w:style w:type="character" w:customStyle="1" w:styleId="ExplorateurdedocumentsCar">
    <w:name w:val="Explorateur de documents Car"/>
    <w:link w:val="Explorateurdedocuments"/>
    <w:uiPriority w:val="99"/>
    <w:locked/>
    <w:rsid w:val="00952AD0"/>
    <w:rPr>
      <w:rFonts w:ascii="Tahoma" w:hAnsi="Tahoma"/>
      <w:sz w:val="16"/>
      <w:lang w:eastAsia="zh-CN"/>
    </w:rPr>
  </w:style>
  <w:style w:type="paragraph" w:styleId="Textedebulles">
    <w:name w:val="Balloon Text"/>
    <w:basedOn w:val="Normal"/>
    <w:link w:val="TextedebullesCar"/>
    <w:uiPriority w:val="99"/>
    <w:rsid w:val="00470BE9"/>
    <w:rPr>
      <w:rFonts w:ascii="Tahoma" w:hAnsi="Tahoma" w:cs="Times New Roman"/>
      <w:sz w:val="16"/>
      <w:szCs w:val="20"/>
    </w:rPr>
  </w:style>
  <w:style w:type="character" w:customStyle="1" w:styleId="TextedebullesCar">
    <w:name w:val="Texte de bulles Car"/>
    <w:link w:val="Textedebulles"/>
    <w:uiPriority w:val="99"/>
    <w:locked/>
    <w:rsid w:val="00470BE9"/>
    <w:rPr>
      <w:rFonts w:ascii="Tahoma" w:hAnsi="Tahoma"/>
      <w:sz w:val="16"/>
      <w:lang w:eastAsia="zh-CN"/>
    </w:rPr>
  </w:style>
  <w:style w:type="paragraph" w:styleId="Corpsdetexte">
    <w:name w:val="Body Text"/>
    <w:basedOn w:val="Normal"/>
    <w:link w:val="CorpsdetexteCar"/>
    <w:uiPriority w:val="99"/>
    <w:rsid w:val="00A255F4"/>
    <w:pPr>
      <w:bidi/>
      <w:jc w:val="center"/>
    </w:pPr>
    <w:rPr>
      <w:rFonts w:eastAsia="Times New Roman" w:cs="Times New Roman"/>
      <w:b/>
      <w:sz w:val="96"/>
      <w:szCs w:val="20"/>
      <w:lang w:eastAsia="fr-FR"/>
    </w:rPr>
  </w:style>
  <w:style w:type="character" w:customStyle="1" w:styleId="CorpsdetexteCar">
    <w:name w:val="Corps de texte Car"/>
    <w:link w:val="Corpsdetexte"/>
    <w:uiPriority w:val="99"/>
    <w:locked/>
    <w:rsid w:val="00A255F4"/>
    <w:rPr>
      <w:rFonts w:eastAsia="Times New Roman"/>
      <w:b/>
      <w:sz w:val="96"/>
      <w:lang w:val="fr-FR" w:eastAsia="fr-FR"/>
    </w:rPr>
  </w:style>
  <w:style w:type="character" w:customStyle="1" w:styleId="u">
    <w:name w:val="u"/>
    <w:rsid w:val="00A255F4"/>
    <w:rPr>
      <w:rFonts w:cs="Times New Roman"/>
    </w:rPr>
  </w:style>
  <w:style w:type="character" w:customStyle="1" w:styleId="apple-style-span">
    <w:name w:val="apple-style-span"/>
    <w:rsid w:val="00A255F4"/>
    <w:rPr>
      <w:rFonts w:cs="Times New Roman"/>
    </w:rPr>
  </w:style>
  <w:style w:type="character" w:customStyle="1" w:styleId="shorttext1">
    <w:name w:val="short_text1"/>
    <w:rsid w:val="00A255F4"/>
    <w:rPr>
      <w:sz w:val="22"/>
    </w:rPr>
  </w:style>
  <w:style w:type="character" w:customStyle="1" w:styleId="mediumtext1">
    <w:name w:val="medium_text1"/>
    <w:rsid w:val="00A255F4"/>
    <w:rPr>
      <w:sz w:val="24"/>
    </w:rPr>
  </w:style>
  <w:style w:type="character" w:styleId="CitationHTML">
    <w:name w:val="HTML Cite"/>
    <w:uiPriority w:val="99"/>
    <w:unhideWhenUsed/>
    <w:rsid w:val="00A255F4"/>
    <w:rPr>
      <w:i/>
    </w:rPr>
  </w:style>
  <w:style w:type="character" w:styleId="Textedelespacerserv">
    <w:name w:val="Placeholder Text"/>
    <w:uiPriority w:val="99"/>
    <w:semiHidden/>
    <w:rsid w:val="00A255F4"/>
    <w:rPr>
      <w:color w:val="808080"/>
    </w:rPr>
  </w:style>
  <w:style w:type="paragraph" w:styleId="Lgende">
    <w:name w:val="caption"/>
    <w:basedOn w:val="Normal"/>
    <w:next w:val="Normal"/>
    <w:uiPriority w:val="35"/>
    <w:unhideWhenUsed/>
    <w:qFormat/>
    <w:rsid w:val="003471B1"/>
    <w:rPr>
      <w:b/>
      <w:bCs/>
    </w:rPr>
  </w:style>
  <w:style w:type="paragraph" w:styleId="Tabledesillustrations">
    <w:name w:val="table of figures"/>
    <w:basedOn w:val="Normal"/>
    <w:next w:val="Normal"/>
    <w:uiPriority w:val="99"/>
    <w:rsid w:val="008509EF"/>
  </w:style>
  <w:style w:type="character" w:customStyle="1" w:styleId="hps">
    <w:name w:val="hps"/>
    <w:rsid w:val="001F7A47"/>
    <w:rPr>
      <w:rFonts w:cs="Times New Roman"/>
    </w:rPr>
  </w:style>
  <w:style w:type="character" w:customStyle="1" w:styleId="longtext">
    <w:name w:val="long_text"/>
    <w:rsid w:val="001F7A47"/>
    <w:rPr>
      <w:rFonts w:cs="Times New Roman"/>
    </w:rPr>
  </w:style>
  <w:style w:type="paragraph" w:styleId="PrformatHTML">
    <w:name w:val="HTML Preformatted"/>
    <w:basedOn w:val="Normal"/>
    <w:link w:val="PrformatHTMLCar"/>
    <w:uiPriority w:val="99"/>
    <w:semiHidden/>
    <w:unhideWhenUsed/>
    <w:rsid w:val="00412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412C89"/>
    <w:rPr>
      <w:rFonts w:ascii="Courier New" w:eastAsia="Times New Roman" w:hAnsi="Courier New" w:cs="Courier New"/>
      <w:lang w:val="fr-FR" w:eastAsia="fr-FR"/>
    </w:rPr>
  </w:style>
  <w:style w:type="table" w:styleId="Grilleclaire-Accent6">
    <w:name w:val="Light Grid Accent 6"/>
    <w:basedOn w:val="TableauNormal"/>
    <w:uiPriority w:val="62"/>
    <w:rsid w:val="00412C89"/>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rillecouleur-Accent6">
    <w:name w:val="Colorful Grid Accent 6"/>
    <w:basedOn w:val="TableauNormal"/>
    <w:uiPriority w:val="73"/>
    <w:rsid w:val="00412C89"/>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Accent6">
    <w:name w:val="Medium Grid 2 Accent 6"/>
    <w:basedOn w:val="TableauNormal"/>
    <w:uiPriority w:val="68"/>
    <w:rsid w:val="00412C89"/>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1-Accent2">
    <w:name w:val="Medium Grid 1 Accent 2"/>
    <w:basedOn w:val="TableauNormal"/>
    <w:uiPriority w:val="67"/>
    <w:rsid w:val="00ED634D"/>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styleId="Accentuation">
    <w:name w:val="Emphasis"/>
    <w:basedOn w:val="Policepardfaut"/>
    <w:uiPriority w:val="20"/>
    <w:qFormat/>
    <w:rsid w:val="00AE4258"/>
    <w:rPr>
      <w:i/>
      <w:iCs/>
    </w:rPr>
  </w:style>
  <w:style w:type="paragraph" w:styleId="NormalWeb">
    <w:name w:val="Normal (Web)"/>
    <w:basedOn w:val="Normal"/>
    <w:uiPriority w:val="99"/>
    <w:semiHidden/>
    <w:unhideWhenUsed/>
    <w:rsid w:val="00AE4258"/>
    <w:pPr>
      <w:spacing w:before="100" w:beforeAutospacing="1" w:after="100" w:afterAutospacing="1"/>
    </w:pPr>
    <w:rPr>
      <w:rFonts w:eastAsia="Times New Roman" w:cs="Times New Roman"/>
      <w:sz w:val="24"/>
      <w:szCs w:val="24"/>
      <w:lang w:eastAsia="fr-FR"/>
    </w:rPr>
  </w:style>
  <w:style w:type="character" w:customStyle="1" w:styleId="Titre4Car">
    <w:name w:val="Titre 4 Car"/>
    <w:basedOn w:val="Policepardfaut"/>
    <w:link w:val="Titre4"/>
    <w:uiPriority w:val="9"/>
    <w:semiHidden/>
    <w:rsid w:val="00EE1846"/>
    <w:rPr>
      <w:rFonts w:asciiTheme="majorHAnsi" w:eastAsiaTheme="majorEastAsia" w:hAnsiTheme="majorHAnsi" w:cstheme="majorBidi"/>
      <w:b/>
      <w:bCs/>
      <w:i/>
      <w:iCs/>
      <w:color w:val="4F81BD" w:themeColor="accent1"/>
      <w:sz w:val="22"/>
      <w:szCs w:val="22"/>
    </w:rPr>
  </w:style>
  <w:style w:type="paragraph" w:styleId="Sansinterligne">
    <w:name w:val="No Spacing"/>
    <w:uiPriority w:val="1"/>
    <w:qFormat/>
    <w:rsid w:val="00055664"/>
    <w:rPr>
      <w:rFonts w:asciiTheme="minorHAnsi" w:eastAsiaTheme="minorHAnsi" w:hAnsiTheme="minorHAnsi" w:cstheme="minorBidi"/>
      <w:sz w:val="22"/>
      <w:szCs w:val="22"/>
      <w:lang w:val="fr-FR"/>
    </w:rPr>
  </w:style>
  <w:style w:type="table" w:styleId="Listeclaire-Accent5">
    <w:name w:val="Light List Accent 5"/>
    <w:basedOn w:val="TableauNormal"/>
    <w:uiPriority w:val="61"/>
    <w:rsid w:val="0025247A"/>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25247A"/>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steclaire-Accent3">
    <w:name w:val="Light List Accent 3"/>
    <w:basedOn w:val="TableauNormal"/>
    <w:uiPriority w:val="61"/>
    <w:rsid w:val="0025247A"/>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6378F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ie">
    <w:name w:val="Bibliography"/>
    <w:basedOn w:val="Normal"/>
    <w:next w:val="Normal"/>
    <w:uiPriority w:val="37"/>
    <w:unhideWhenUsed/>
    <w:rsid w:val="00AD43BB"/>
  </w:style>
  <w:style w:type="table" w:styleId="Tramemoyenne2-Accent6">
    <w:name w:val="Medium Shading 2 Accent 6"/>
    <w:basedOn w:val="TableauNormal"/>
    <w:uiPriority w:val="64"/>
    <w:rsid w:val="00C74E53"/>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claire-Accent2">
    <w:name w:val="Light Grid Accent 2"/>
    <w:basedOn w:val="TableauNormal"/>
    <w:uiPriority w:val="62"/>
    <w:rsid w:val="00D57EA5"/>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859003">
      <w:bodyDiv w:val="1"/>
      <w:marLeft w:val="0"/>
      <w:marRight w:val="0"/>
      <w:marTop w:val="0"/>
      <w:marBottom w:val="0"/>
      <w:divBdr>
        <w:top w:val="none" w:sz="0" w:space="0" w:color="auto"/>
        <w:left w:val="none" w:sz="0" w:space="0" w:color="auto"/>
        <w:bottom w:val="none" w:sz="0" w:space="0" w:color="auto"/>
        <w:right w:val="none" w:sz="0" w:space="0" w:color="auto"/>
      </w:divBdr>
    </w:div>
    <w:div w:id="354423518">
      <w:bodyDiv w:val="1"/>
      <w:marLeft w:val="0"/>
      <w:marRight w:val="0"/>
      <w:marTop w:val="0"/>
      <w:marBottom w:val="0"/>
      <w:divBdr>
        <w:top w:val="none" w:sz="0" w:space="0" w:color="auto"/>
        <w:left w:val="none" w:sz="0" w:space="0" w:color="auto"/>
        <w:bottom w:val="none" w:sz="0" w:space="0" w:color="auto"/>
        <w:right w:val="none" w:sz="0" w:space="0" w:color="auto"/>
      </w:divBdr>
    </w:div>
    <w:div w:id="588581918">
      <w:bodyDiv w:val="1"/>
      <w:marLeft w:val="0"/>
      <w:marRight w:val="0"/>
      <w:marTop w:val="0"/>
      <w:marBottom w:val="0"/>
      <w:divBdr>
        <w:top w:val="none" w:sz="0" w:space="0" w:color="auto"/>
        <w:left w:val="none" w:sz="0" w:space="0" w:color="auto"/>
        <w:bottom w:val="none" w:sz="0" w:space="0" w:color="auto"/>
        <w:right w:val="none" w:sz="0" w:space="0" w:color="auto"/>
      </w:divBdr>
    </w:div>
    <w:div w:id="630525039">
      <w:bodyDiv w:val="1"/>
      <w:marLeft w:val="0"/>
      <w:marRight w:val="0"/>
      <w:marTop w:val="0"/>
      <w:marBottom w:val="0"/>
      <w:divBdr>
        <w:top w:val="none" w:sz="0" w:space="0" w:color="auto"/>
        <w:left w:val="none" w:sz="0" w:space="0" w:color="auto"/>
        <w:bottom w:val="none" w:sz="0" w:space="0" w:color="auto"/>
        <w:right w:val="none" w:sz="0" w:space="0" w:color="auto"/>
      </w:divBdr>
    </w:div>
    <w:div w:id="862397540">
      <w:bodyDiv w:val="1"/>
      <w:marLeft w:val="0"/>
      <w:marRight w:val="0"/>
      <w:marTop w:val="0"/>
      <w:marBottom w:val="0"/>
      <w:divBdr>
        <w:top w:val="none" w:sz="0" w:space="0" w:color="auto"/>
        <w:left w:val="none" w:sz="0" w:space="0" w:color="auto"/>
        <w:bottom w:val="none" w:sz="0" w:space="0" w:color="auto"/>
        <w:right w:val="none" w:sz="0" w:space="0" w:color="auto"/>
      </w:divBdr>
    </w:div>
    <w:div w:id="942767839">
      <w:bodyDiv w:val="1"/>
      <w:marLeft w:val="0"/>
      <w:marRight w:val="0"/>
      <w:marTop w:val="0"/>
      <w:marBottom w:val="0"/>
      <w:divBdr>
        <w:top w:val="none" w:sz="0" w:space="0" w:color="auto"/>
        <w:left w:val="none" w:sz="0" w:space="0" w:color="auto"/>
        <w:bottom w:val="none" w:sz="0" w:space="0" w:color="auto"/>
        <w:right w:val="none" w:sz="0" w:space="0" w:color="auto"/>
      </w:divBdr>
    </w:div>
    <w:div w:id="948121848">
      <w:bodyDiv w:val="1"/>
      <w:marLeft w:val="0"/>
      <w:marRight w:val="0"/>
      <w:marTop w:val="0"/>
      <w:marBottom w:val="0"/>
      <w:divBdr>
        <w:top w:val="none" w:sz="0" w:space="0" w:color="auto"/>
        <w:left w:val="none" w:sz="0" w:space="0" w:color="auto"/>
        <w:bottom w:val="none" w:sz="0" w:space="0" w:color="auto"/>
        <w:right w:val="none" w:sz="0" w:space="0" w:color="auto"/>
      </w:divBdr>
    </w:div>
    <w:div w:id="1144851602">
      <w:bodyDiv w:val="1"/>
      <w:marLeft w:val="0"/>
      <w:marRight w:val="0"/>
      <w:marTop w:val="0"/>
      <w:marBottom w:val="0"/>
      <w:divBdr>
        <w:top w:val="none" w:sz="0" w:space="0" w:color="auto"/>
        <w:left w:val="none" w:sz="0" w:space="0" w:color="auto"/>
        <w:bottom w:val="none" w:sz="0" w:space="0" w:color="auto"/>
        <w:right w:val="none" w:sz="0" w:space="0" w:color="auto"/>
      </w:divBdr>
    </w:div>
    <w:div w:id="1279526332">
      <w:bodyDiv w:val="1"/>
      <w:marLeft w:val="0"/>
      <w:marRight w:val="0"/>
      <w:marTop w:val="0"/>
      <w:marBottom w:val="0"/>
      <w:divBdr>
        <w:top w:val="none" w:sz="0" w:space="0" w:color="auto"/>
        <w:left w:val="none" w:sz="0" w:space="0" w:color="auto"/>
        <w:bottom w:val="none" w:sz="0" w:space="0" w:color="auto"/>
        <w:right w:val="none" w:sz="0" w:space="0" w:color="auto"/>
      </w:divBdr>
    </w:div>
    <w:div w:id="2044206604">
      <w:marLeft w:val="0"/>
      <w:marRight w:val="0"/>
      <w:marTop w:val="0"/>
      <w:marBottom w:val="0"/>
      <w:divBdr>
        <w:top w:val="none" w:sz="0" w:space="0" w:color="auto"/>
        <w:left w:val="none" w:sz="0" w:space="0" w:color="auto"/>
        <w:bottom w:val="none" w:sz="0" w:space="0" w:color="auto"/>
        <w:right w:val="none" w:sz="0" w:space="0" w:color="auto"/>
      </w:divBdr>
    </w:div>
    <w:div w:id="2044206605">
      <w:marLeft w:val="0"/>
      <w:marRight w:val="0"/>
      <w:marTop w:val="0"/>
      <w:marBottom w:val="0"/>
      <w:divBdr>
        <w:top w:val="none" w:sz="0" w:space="0" w:color="auto"/>
        <w:left w:val="none" w:sz="0" w:space="0" w:color="auto"/>
        <w:bottom w:val="none" w:sz="0" w:space="0" w:color="auto"/>
        <w:right w:val="none" w:sz="0" w:space="0" w:color="auto"/>
      </w:divBdr>
    </w:div>
    <w:div w:id="2044206606">
      <w:marLeft w:val="0"/>
      <w:marRight w:val="0"/>
      <w:marTop w:val="0"/>
      <w:marBottom w:val="0"/>
      <w:divBdr>
        <w:top w:val="none" w:sz="0" w:space="0" w:color="auto"/>
        <w:left w:val="none" w:sz="0" w:space="0" w:color="auto"/>
        <w:bottom w:val="none" w:sz="0" w:space="0" w:color="auto"/>
        <w:right w:val="none" w:sz="0" w:space="0" w:color="auto"/>
      </w:divBdr>
    </w:div>
    <w:div w:id="2044206607">
      <w:marLeft w:val="0"/>
      <w:marRight w:val="0"/>
      <w:marTop w:val="0"/>
      <w:marBottom w:val="0"/>
      <w:divBdr>
        <w:top w:val="none" w:sz="0" w:space="0" w:color="auto"/>
        <w:left w:val="none" w:sz="0" w:space="0" w:color="auto"/>
        <w:bottom w:val="none" w:sz="0" w:space="0" w:color="auto"/>
        <w:right w:val="none" w:sz="0" w:space="0" w:color="auto"/>
      </w:divBdr>
    </w:div>
    <w:div w:id="2044206608">
      <w:marLeft w:val="0"/>
      <w:marRight w:val="0"/>
      <w:marTop w:val="0"/>
      <w:marBottom w:val="0"/>
      <w:divBdr>
        <w:top w:val="none" w:sz="0" w:space="0" w:color="auto"/>
        <w:left w:val="none" w:sz="0" w:space="0" w:color="auto"/>
        <w:bottom w:val="none" w:sz="0" w:space="0" w:color="auto"/>
        <w:right w:val="none" w:sz="0" w:space="0" w:color="auto"/>
      </w:divBdr>
    </w:div>
    <w:div w:id="2044206609">
      <w:marLeft w:val="0"/>
      <w:marRight w:val="0"/>
      <w:marTop w:val="0"/>
      <w:marBottom w:val="0"/>
      <w:divBdr>
        <w:top w:val="none" w:sz="0" w:space="0" w:color="auto"/>
        <w:left w:val="none" w:sz="0" w:space="0" w:color="auto"/>
        <w:bottom w:val="none" w:sz="0" w:space="0" w:color="auto"/>
        <w:right w:val="none" w:sz="0" w:space="0" w:color="auto"/>
      </w:divBdr>
    </w:div>
    <w:div w:id="2044206610">
      <w:marLeft w:val="0"/>
      <w:marRight w:val="0"/>
      <w:marTop w:val="0"/>
      <w:marBottom w:val="0"/>
      <w:divBdr>
        <w:top w:val="none" w:sz="0" w:space="0" w:color="auto"/>
        <w:left w:val="none" w:sz="0" w:space="0" w:color="auto"/>
        <w:bottom w:val="none" w:sz="0" w:space="0" w:color="auto"/>
        <w:right w:val="none" w:sz="0" w:space="0" w:color="auto"/>
      </w:divBdr>
    </w:div>
    <w:div w:id="2044206611">
      <w:marLeft w:val="0"/>
      <w:marRight w:val="0"/>
      <w:marTop w:val="0"/>
      <w:marBottom w:val="0"/>
      <w:divBdr>
        <w:top w:val="none" w:sz="0" w:space="0" w:color="auto"/>
        <w:left w:val="none" w:sz="0" w:space="0" w:color="auto"/>
        <w:bottom w:val="none" w:sz="0" w:space="0" w:color="auto"/>
        <w:right w:val="none" w:sz="0" w:space="0" w:color="auto"/>
      </w:divBdr>
    </w:div>
    <w:div w:id="2044206612">
      <w:marLeft w:val="0"/>
      <w:marRight w:val="0"/>
      <w:marTop w:val="0"/>
      <w:marBottom w:val="0"/>
      <w:divBdr>
        <w:top w:val="none" w:sz="0" w:space="0" w:color="auto"/>
        <w:left w:val="none" w:sz="0" w:space="0" w:color="auto"/>
        <w:bottom w:val="none" w:sz="0" w:space="0" w:color="auto"/>
        <w:right w:val="none" w:sz="0" w:space="0" w:color="auto"/>
      </w:divBdr>
    </w:div>
    <w:div w:id="2044206613">
      <w:marLeft w:val="0"/>
      <w:marRight w:val="0"/>
      <w:marTop w:val="0"/>
      <w:marBottom w:val="0"/>
      <w:divBdr>
        <w:top w:val="none" w:sz="0" w:space="0" w:color="auto"/>
        <w:left w:val="none" w:sz="0" w:space="0" w:color="auto"/>
        <w:bottom w:val="none" w:sz="0" w:space="0" w:color="auto"/>
        <w:right w:val="none" w:sz="0" w:space="0" w:color="auto"/>
      </w:divBdr>
    </w:div>
    <w:div w:id="2044206614">
      <w:marLeft w:val="0"/>
      <w:marRight w:val="0"/>
      <w:marTop w:val="0"/>
      <w:marBottom w:val="0"/>
      <w:divBdr>
        <w:top w:val="none" w:sz="0" w:space="0" w:color="auto"/>
        <w:left w:val="none" w:sz="0" w:space="0" w:color="auto"/>
        <w:bottom w:val="none" w:sz="0" w:space="0" w:color="auto"/>
        <w:right w:val="none" w:sz="0" w:space="0" w:color="auto"/>
      </w:divBdr>
    </w:div>
    <w:div w:id="2044206615">
      <w:marLeft w:val="0"/>
      <w:marRight w:val="0"/>
      <w:marTop w:val="0"/>
      <w:marBottom w:val="0"/>
      <w:divBdr>
        <w:top w:val="none" w:sz="0" w:space="0" w:color="auto"/>
        <w:left w:val="none" w:sz="0" w:space="0" w:color="auto"/>
        <w:bottom w:val="none" w:sz="0" w:space="0" w:color="auto"/>
        <w:right w:val="none" w:sz="0" w:space="0" w:color="auto"/>
      </w:divBdr>
    </w:div>
    <w:div w:id="2044206616">
      <w:marLeft w:val="0"/>
      <w:marRight w:val="0"/>
      <w:marTop w:val="0"/>
      <w:marBottom w:val="0"/>
      <w:divBdr>
        <w:top w:val="none" w:sz="0" w:space="0" w:color="auto"/>
        <w:left w:val="none" w:sz="0" w:space="0" w:color="auto"/>
        <w:bottom w:val="none" w:sz="0" w:space="0" w:color="auto"/>
        <w:right w:val="none" w:sz="0" w:space="0" w:color="auto"/>
      </w:divBdr>
    </w:div>
    <w:div w:id="2044206617">
      <w:marLeft w:val="0"/>
      <w:marRight w:val="0"/>
      <w:marTop w:val="0"/>
      <w:marBottom w:val="0"/>
      <w:divBdr>
        <w:top w:val="none" w:sz="0" w:space="0" w:color="auto"/>
        <w:left w:val="none" w:sz="0" w:space="0" w:color="auto"/>
        <w:bottom w:val="none" w:sz="0" w:space="0" w:color="auto"/>
        <w:right w:val="none" w:sz="0" w:space="0" w:color="auto"/>
      </w:divBdr>
    </w:div>
    <w:div w:id="2044206618">
      <w:marLeft w:val="0"/>
      <w:marRight w:val="0"/>
      <w:marTop w:val="0"/>
      <w:marBottom w:val="0"/>
      <w:divBdr>
        <w:top w:val="none" w:sz="0" w:space="0" w:color="auto"/>
        <w:left w:val="none" w:sz="0" w:space="0" w:color="auto"/>
        <w:bottom w:val="none" w:sz="0" w:space="0" w:color="auto"/>
        <w:right w:val="none" w:sz="0" w:space="0" w:color="auto"/>
      </w:divBdr>
    </w:div>
    <w:div w:id="2044206619">
      <w:marLeft w:val="0"/>
      <w:marRight w:val="0"/>
      <w:marTop w:val="0"/>
      <w:marBottom w:val="0"/>
      <w:divBdr>
        <w:top w:val="none" w:sz="0" w:space="0" w:color="auto"/>
        <w:left w:val="none" w:sz="0" w:space="0" w:color="auto"/>
        <w:bottom w:val="none" w:sz="0" w:space="0" w:color="auto"/>
        <w:right w:val="none" w:sz="0" w:space="0" w:color="auto"/>
      </w:divBdr>
    </w:div>
    <w:div w:id="2044206620">
      <w:marLeft w:val="0"/>
      <w:marRight w:val="0"/>
      <w:marTop w:val="0"/>
      <w:marBottom w:val="0"/>
      <w:divBdr>
        <w:top w:val="none" w:sz="0" w:space="0" w:color="auto"/>
        <w:left w:val="none" w:sz="0" w:space="0" w:color="auto"/>
        <w:bottom w:val="none" w:sz="0" w:space="0" w:color="auto"/>
        <w:right w:val="none" w:sz="0" w:space="0" w:color="auto"/>
      </w:divBdr>
    </w:div>
    <w:div w:id="2044206621">
      <w:marLeft w:val="0"/>
      <w:marRight w:val="0"/>
      <w:marTop w:val="0"/>
      <w:marBottom w:val="0"/>
      <w:divBdr>
        <w:top w:val="none" w:sz="0" w:space="0" w:color="auto"/>
        <w:left w:val="none" w:sz="0" w:space="0" w:color="auto"/>
        <w:bottom w:val="none" w:sz="0" w:space="0" w:color="auto"/>
        <w:right w:val="none" w:sz="0" w:space="0" w:color="auto"/>
      </w:divBdr>
    </w:div>
    <w:div w:id="2044206622">
      <w:marLeft w:val="0"/>
      <w:marRight w:val="0"/>
      <w:marTop w:val="0"/>
      <w:marBottom w:val="0"/>
      <w:divBdr>
        <w:top w:val="none" w:sz="0" w:space="0" w:color="auto"/>
        <w:left w:val="none" w:sz="0" w:space="0" w:color="auto"/>
        <w:bottom w:val="none" w:sz="0" w:space="0" w:color="auto"/>
        <w:right w:val="none" w:sz="0" w:space="0" w:color="auto"/>
      </w:divBdr>
    </w:div>
    <w:div w:id="2044206623">
      <w:marLeft w:val="0"/>
      <w:marRight w:val="0"/>
      <w:marTop w:val="0"/>
      <w:marBottom w:val="0"/>
      <w:divBdr>
        <w:top w:val="none" w:sz="0" w:space="0" w:color="auto"/>
        <w:left w:val="none" w:sz="0" w:space="0" w:color="auto"/>
        <w:bottom w:val="none" w:sz="0" w:space="0" w:color="auto"/>
        <w:right w:val="none" w:sz="0" w:space="0" w:color="auto"/>
      </w:divBdr>
    </w:div>
    <w:div w:id="2044206624">
      <w:marLeft w:val="0"/>
      <w:marRight w:val="0"/>
      <w:marTop w:val="0"/>
      <w:marBottom w:val="0"/>
      <w:divBdr>
        <w:top w:val="none" w:sz="0" w:space="0" w:color="auto"/>
        <w:left w:val="none" w:sz="0" w:space="0" w:color="auto"/>
        <w:bottom w:val="none" w:sz="0" w:space="0" w:color="auto"/>
        <w:right w:val="none" w:sz="0" w:space="0" w:color="auto"/>
      </w:divBdr>
    </w:div>
    <w:div w:id="2044206625">
      <w:marLeft w:val="0"/>
      <w:marRight w:val="0"/>
      <w:marTop w:val="0"/>
      <w:marBottom w:val="0"/>
      <w:divBdr>
        <w:top w:val="none" w:sz="0" w:space="0" w:color="auto"/>
        <w:left w:val="none" w:sz="0" w:space="0" w:color="auto"/>
        <w:bottom w:val="none" w:sz="0" w:space="0" w:color="auto"/>
        <w:right w:val="none" w:sz="0" w:space="0" w:color="auto"/>
      </w:divBdr>
    </w:div>
    <w:div w:id="2044206626">
      <w:marLeft w:val="0"/>
      <w:marRight w:val="0"/>
      <w:marTop w:val="0"/>
      <w:marBottom w:val="0"/>
      <w:divBdr>
        <w:top w:val="none" w:sz="0" w:space="0" w:color="auto"/>
        <w:left w:val="none" w:sz="0" w:space="0" w:color="auto"/>
        <w:bottom w:val="none" w:sz="0" w:space="0" w:color="auto"/>
        <w:right w:val="none" w:sz="0" w:space="0" w:color="auto"/>
      </w:divBdr>
    </w:div>
    <w:div w:id="2044206627">
      <w:marLeft w:val="0"/>
      <w:marRight w:val="0"/>
      <w:marTop w:val="0"/>
      <w:marBottom w:val="0"/>
      <w:divBdr>
        <w:top w:val="none" w:sz="0" w:space="0" w:color="auto"/>
        <w:left w:val="none" w:sz="0" w:space="0" w:color="auto"/>
        <w:bottom w:val="none" w:sz="0" w:space="0" w:color="auto"/>
        <w:right w:val="none" w:sz="0" w:space="0" w:color="auto"/>
      </w:divBdr>
    </w:div>
    <w:div w:id="2044206628">
      <w:marLeft w:val="0"/>
      <w:marRight w:val="0"/>
      <w:marTop w:val="0"/>
      <w:marBottom w:val="0"/>
      <w:divBdr>
        <w:top w:val="none" w:sz="0" w:space="0" w:color="auto"/>
        <w:left w:val="none" w:sz="0" w:space="0" w:color="auto"/>
        <w:bottom w:val="none" w:sz="0" w:space="0" w:color="auto"/>
        <w:right w:val="none" w:sz="0" w:space="0" w:color="auto"/>
      </w:divBdr>
    </w:div>
    <w:div w:id="2044206629">
      <w:marLeft w:val="0"/>
      <w:marRight w:val="0"/>
      <w:marTop w:val="0"/>
      <w:marBottom w:val="0"/>
      <w:divBdr>
        <w:top w:val="none" w:sz="0" w:space="0" w:color="auto"/>
        <w:left w:val="none" w:sz="0" w:space="0" w:color="auto"/>
        <w:bottom w:val="none" w:sz="0" w:space="0" w:color="auto"/>
        <w:right w:val="none" w:sz="0" w:space="0" w:color="auto"/>
      </w:divBdr>
    </w:div>
    <w:div w:id="2044206630">
      <w:marLeft w:val="0"/>
      <w:marRight w:val="0"/>
      <w:marTop w:val="0"/>
      <w:marBottom w:val="0"/>
      <w:divBdr>
        <w:top w:val="none" w:sz="0" w:space="0" w:color="auto"/>
        <w:left w:val="none" w:sz="0" w:space="0" w:color="auto"/>
        <w:bottom w:val="none" w:sz="0" w:space="0" w:color="auto"/>
        <w:right w:val="none" w:sz="0" w:space="0" w:color="auto"/>
      </w:divBdr>
    </w:div>
    <w:div w:id="2044206631">
      <w:marLeft w:val="0"/>
      <w:marRight w:val="0"/>
      <w:marTop w:val="0"/>
      <w:marBottom w:val="0"/>
      <w:divBdr>
        <w:top w:val="none" w:sz="0" w:space="0" w:color="auto"/>
        <w:left w:val="none" w:sz="0" w:space="0" w:color="auto"/>
        <w:bottom w:val="none" w:sz="0" w:space="0" w:color="auto"/>
        <w:right w:val="none" w:sz="0" w:space="0" w:color="auto"/>
      </w:divBdr>
    </w:div>
    <w:div w:id="2044206632">
      <w:marLeft w:val="0"/>
      <w:marRight w:val="0"/>
      <w:marTop w:val="0"/>
      <w:marBottom w:val="0"/>
      <w:divBdr>
        <w:top w:val="none" w:sz="0" w:space="0" w:color="auto"/>
        <w:left w:val="none" w:sz="0" w:space="0" w:color="auto"/>
        <w:bottom w:val="none" w:sz="0" w:space="0" w:color="auto"/>
        <w:right w:val="none" w:sz="0" w:space="0" w:color="auto"/>
      </w:divBdr>
    </w:div>
    <w:div w:id="2044206633">
      <w:marLeft w:val="0"/>
      <w:marRight w:val="0"/>
      <w:marTop w:val="0"/>
      <w:marBottom w:val="0"/>
      <w:divBdr>
        <w:top w:val="none" w:sz="0" w:space="0" w:color="auto"/>
        <w:left w:val="none" w:sz="0" w:space="0" w:color="auto"/>
        <w:bottom w:val="none" w:sz="0" w:space="0" w:color="auto"/>
        <w:right w:val="none" w:sz="0" w:space="0" w:color="auto"/>
      </w:divBdr>
    </w:div>
    <w:div w:id="2044206634">
      <w:marLeft w:val="0"/>
      <w:marRight w:val="0"/>
      <w:marTop w:val="0"/>
      <w:marBottom w:val="0"/>
      <w:divBdr>
        <w:top w:val="none" w:sz="0" w:space="0" w:color="auto"/>
        <w:left w:val="none" w:sz="0" w:space="0" w:color="auto"/>
        <w:bottom w:val="none" w:sz="0" w:space="0" w:color="auto"/>
        <w:right w:val="none" w:sz="0" w:space="0" w:color="auto"/>
      </w:divBdr>
    </w:div>
    <w:div w:id="2044206635">
      <w:marLeft w:val="0"/>
      <w:marRight w:val="0"/>
      <w:marTop w:val="0"/>
      <w:marBottom w:val="0"/>
      <w:divBdr>
        <w:top w:val="none" w:sz="0" w:space="0" w:color="auto"/>
        <w:left w:val="none" w:sz="0" w:space="0" w:color="auto"/>
        <w:bottom w:val="none" w:sz="0" w:space="0" w:color="auto"/>
        <w:right w:val="none" w:sz="0" w:space="0" w:color="auto"/>
      </w:divBdr>
    </w:div>
    <w:div w:id="2044206636">
      <w:marLeft w:val="0"/>
      <w:marRight w:val="0"/>
      <w:marTop w:val="0"/>
      <w:marBottom w:val="0"/>
      <w:divBdr>
        <w:top w:val="none" w:sz="0" w:space="0" w:color="auto"/>
        <w:left w:val="none" w:sz="0" w:space="0" w:color="auto"/>
        <w:bottom w:val="none" w:sz="0" w:space="0" w:color="auto"/>
        <w:right w:val="none" w:sz="0" w:space="0" w:color="auto"/>
      </w:divBdr>
    </w:div>
    <w:div w:id="2044206637">
      <w:marLeft w:val="0"/>
      <w:marRight w:val="0"/>
      <w:marTop w:val="0"/>
      <w:marBottom w:val="0"/>
      <w:divBdr>
        <w:top w:val="none" w:sz="0" w:space="0" w:color="auto"/>
        <w:left w:val="none" w:sz="0" w:space="0" w:color="auto"/>
        <w:bottom w:val="none" w:sz="0" w:space="0" w:color="auto"/>
        <w:right w:val="none" w:sz="0" w:space="0" w:color="auto"/>
      </w:divBdr>
    </w:div>
    <w:div w:id="2044206638">
      <w:marLeft w:val="0"/>
      <w:marRight w:val="0"/>
      <w:marTop w:val="0"/>
      <w:marBottom w:val="0"/>
      <w:divBdr>
        <w:top w:val="none" w:sz="0" w:space="0" w:color="auto"/>
        <w:left w:val="none" w:sz="0" w:space="0" w:color="auto"/>
        <w:bottom w:val="none" w:sz="0" w:space="0" w:color="auto"/>
        <w:right w:val="none" w:sz="0" w:space="0" w:color="auto"/>
      </w:divBdr>
    </w:div>
    <w:div w:id="2044206639">
      <w:marLeft w:val="0"/>
      <w:marRight w:val="0"/>
      <w:marTop w:val="0"/>
      <w:marBottom w:val="0"/>
      <w:divBdr>
        <w:top w:val="none" w:sz="0" w:space="0" w:color="auto"/>
        <w:left w:val="none" w:sz="0" w:space="0" w:color="auto"/>
        <w:bottom w:val="none" w:sz="0" w:space="0" w:color="auto"/>
        <w:right w:val="none" w:sz="0" w:space="0" w:color="auto"/>
      </w:divBdr>
    </w:div>
    <w:div w:id="2044206640">
      <w:marLeft w:val="0"/>
      <w:marRight w:val="0"/>
      <w:marTop w:val="0"/>
      <w:marBottom w:val="0"/>
      <w:divBdr>
        <w:top w:val="none" w:sz="0" w:space="0" w:color="auto"/>
        <w:left w:val="none" w:sz="0" w:space="0" w:color="auto"/>
        <w:bottom w:val="none" w:sz="0" w:space="0" w:color="auto"/>
        <w:right w:val="none" w:sz="0" w:space="0" w:color="auto"/>
      </w:divBdr>
    </w:div>
    <w:div w:id="2044206641">
      <w:marLeft w:val="0"/>
      <w:marRight w:val="0"/>
      <w:marTop w:val="0"/>
      <w:marBottom w:val="0"/>
      <w:divBdr>
        <w:top w:val="none" w:sz="0" w:space="0" w:color="auto"/>
        <w:left w:val="none" w:sz="0" w:space="0" w:color="auto"/>
        <w:bottom w:val="none" w:sz="0" w:space="0" w:color="auto"/>
        <w:right w:val="none" w:sz="0" w:space="0" w:color="auto"/>
      </w:divBdr>
    </w:div>
    <w:div w:id="2044206642">
      <w:marLeft w:val="0"/>
      <w:marRight w:val="0"/>
      <w:marTop w:val="0"/>
      <w:marBottom w:val="0"/>
      <w:divBdr>
        <w:top w:val="none" w:sz="0" w:space="0" w:color="auto"/>
        <w:left w:val="none" w:sz="0" w:space="0" w:color="auto"/>
        <w:bottom w:val="none" w:sz="0" w:space="0" w:color="auto"/>
        <w:right w:val="none" w:sz="0" w:space="0" w:color="auto"/>
      </w:divBdr>
    </w:div>
    <w:div w:id="2044206643">
      <w:marLeft w:val="0"/>
      <w:marRight w:val="0"/>
      <w:marTop w:val="0"/>
      <w:marBottom w:val="0"/>
      <w:divBdr>
        <w:top w:val="none" w:sz="0" w:space="0" w:color="auto"/>
        <w:left w:val="none" w:sz="0" w:space="0" w:color="auto"/>
        <w:bottom w:val="none" w:sz="0" w:space="0" w:color="auto"/>
        <w:right w:val="none" w:sz="0" w:space="0" w:color="auto"/>
      </w:divBdr>
    </w:div>
    <w:div w:id="2044206644">
      <w:marLeft w:val="0"/>
      <w:marRight w:val="0"/>
      <w:marTop w:val="0"/>
      <w:marBottom w:val="0"/>
      <w:divBdr>
        <w:top w:val="none" w:sz="0" w:space="0" w:color="auto"/>
        <w:left w:val="none" w:sz="0" w:space="0" w:color="auto"/>
        <w:bottom w:val="none" w:sz="0" w:space="0" w:color="auto"/>
        <w:right w:val="none" w:sz="0" w:space="0" w:color="auto"/>
      </w:divBdr>
    </w:div>
    <w:div w:id="2044206645">
      <w:marLeft w:val="0"/>
      <w:marRight w:val="0"/>
      <w:marTop w:val="0"/>
      <w:marBottom w:val="0"/>
      <w:divBdr>
        <w:top w:val="none" w:sz="0" w:space="0" w:color="auto"/>
        <w:left w:val="none" w:sz="0" w:space="0" w:color="auto"/>
        <w:bottom w:val="none" w:sz="0" w:space="0" w:color="auto"/>
        <w:right w:val="none" w:sz="0" w:space="0" w:color="auto"/>
      </w:divBdr>
    </w:div>
    <w:div w:id="2044206646">
      <w:marLeft w:val="0"/>
      <w:marRight w:val="0"/>
      <w:marTop w:val="0"/>
      <w:marBottom w:val="0"/>
      <w:divBdr>
        <w:top w:val="none" w:sz="0" w:space="0" w:color="auto"/>
        <w:left w:val="none" w:sz="0" w:space="0" w:color="auto"/>
        <w:bottom w:val="none" w:sz="0" w:space="0" w:color="auto"/>
        <w:right w:val="none" w:sz="0" w:space="0" w:color="auto"/>
      </w:divBdr>
    </w:div>
    <w:div w:id="2044206647">
      <w:marLeft w:val="0"/>
      <w:marRight w:val="0"/>
      <w:marTop w:val="0"/>
      <w:marBottom w:val="0"/>
      <w:divBdr>
        <w:top w:val="none" w:sz="0" w:space="0" w:color="auto"/>
        <w:left w:val="none" w:sz="0" w:space="0" w:color="auto"/>
        <w:bottom w:val="none" w:sz="0" w:space="0" w:color="auto"/>
        <w:right w:val="none" w:sz="0" w:space="0" w:color="auto"/>
      </w:divBdr>
    </w:div>
    <w:div w:id="2044206648">
      <w:marLeft w:val="0"/>
      <w:marRight w:val="0"/>
      <w:marTop w:val="0"/>
      <w:marBottom w:val="0"/>
      <w:divBdr>
        <w:top w:val="none" w:sz="0" w:space="0" w:color="auto"/>
        <w:left w:val="none" w:sz="0" w:space="0" w:color="auto"/>
        <w:bottom w:val="none" w:sz="0" w:space="0" w:color="auto"/>
        <w:right w:val="none" w:sz="0" w:space="0" w:color="auto"/>
      </w:divBdr>
    </w:div>
    <w:div w:id="2116556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endeley.com/reference-management/reference-manage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mendeley.com/reference-management/reference-manage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youtube.com/watch?v=AmiKblUQs_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ndeley.com/reference-management/reference-manager" TargetMode="External"/><Relationship Id="rId5" Type="http://schemas.openxmlformats.org/officeDocument/2006/relationships/webSettings" Target="webSettings.xml"/><Relationship Id="rId15" Type="http://schemas.openxmlformats.org/officeDocument/2006/relationships/hyperlink" Target="https://www.mendeley.com/reference-management/reference-manager" TargetMode="External"/><Relationship Id="rId23" Type="http://schemas.openxmlformats.org/officeDocument/2006/relationships/theme" Target="theme/theme1.xml"/><Relationship Id="rId10" Type="http://schemas.openxmlformats.org/officeDocument/2006/relationships/hyperlink" Target="https://www.mendeley.com/reference-management/reference-manag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tate.org.uk/art/%20artworks/millais-ophelia-n01506"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om\Mes%20documents\%3f%3f%3f%3f%3f%3f%3f%3f%3f%3f\Article_Ar.dot"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رشي09</b:Tag>
    <b:SourceType>Book</b:SourceType>
    <b:Guid>{BD30D770-0D15-44A2-89A0-93A18CC3DE0B}</b:Guid>
    <b:Author>
      <b:Author>
        <b:NameList>
          <b:Person>
            <b:Last>ميموني</b:Last>
            <b:First>رشيد</b:First>
          </b:Person>
        </b:NameList>
      </b:Author>
    </b:Author>
    <b:Title>البعد الاجتماعي في القرآن الكريم</b:Title>
    <b:Year>2009</b:Year>
    <b:City>قسنطينة</b:City>
    <b:Publisher>مخبر علم اجتماع الاتصال</b:Publisher>
    <b:RefOrder>1</b:RefOrder>
  </b:Source>
</b:Sources>
</file>

<file path=customXml/itemProps1.xml><?xml version="1.0" encoding="utf-8"?>
<ds:datastoreItem xmlns:ds="http://schemas.openxmlformats.org/officeDocument/2006/customXml" ds:itemID="{90463812-FA73-449C-BE6D-52A5D745F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Article_Ar</Template>
  <TotalTime>3</TotalTime>
  <Pages>8</Pages>
  <Words>2040</Words>
  <Characters>11220</Characters>
  <Application>Microsoft Office Word</Application>
  <DocSecurity>0</DocSecurity>
  <Lines>93</Lines>
  <Paragraphs>26</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JOSSH_Template_Ar</vt:lpstr>
      <vt:lpstr>Article_Standard</vt:lpstr>
    </vt:vector>
  </TitlesOfParts>
  <Manager>abdelmalik mekefes</Manager>
  <Company>UNIV MSILA</Company>
  <LinksUpToDate>false</LinksUpToDate>
  <CharactersWithSpaces>13234</CharactersWithSpaces>
  <SharedDoc>false</SharedDoc>
  <HLinks>
    <vt:vector size="12" baseType="variant">
      <vt:variant>
        <vt:i4>3866737</vt:i4>
      </vt:variant>
      <vt:variant>
        <vt:i4>3</vt:i4>
      </vt:variant>
      <vt:variant>
        <vt:i4>0</vt:i4>
      </vt:variant>
      <vt:variant>
        <vt:i4>5</vt:i4>
      </vt:variant>
      <vt:variant>
        <vt:lpwstr>http://support.office.com/fr-fr/article/APA-MLA-Chicago-%E2%80%93-Mise-en-forme-automatique-de-bibliographies-405c207c-7070-42fa-91e7-eaf064b14dbb</vt:lpwstr>
      </vt:variant>
      <vt:variant>
        <vt:lpwstr/>
      </vt:variant>
      <vt:variant>
        <vt:i4>4063243</vt:i4>
      </vt:variant>
      <vt:variant>
        <vt:i4>0</vt:i4>
      </vt:variant>
      <vt:variant>
        <vt:i4>0</vt:i4>
      </vt:variant>
      <vt:variant>
        <vt:i4>5</vt:i4>
      </vt:variant>
      <vt:variant>
        <vt:lpwstr>mailto:authorC@mail.com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JOSSH_Template_Ar</dc:title>
  <dc:subject>JOSSH</dc:subject>
  <dc:creator>malik mekefes</dc:creator>
  <cp:keywords>0772055351</cp:keywords>
  <dc:description>http://rcweb.luedld.net</dc:description>
  <cp:lastModifiedBy>Win7</cp:lastModifiedBy>
  <cp:revision>3</cp:revision>
  <cp:lastPrinted>2018-04-20T21:13:00Z</cp:lastPrinted>
  <dcterms:created xsi:type="dcterms:W3CDTF">2021-05-24T12:50:00Z</dcterms:created>
  <dcterms:modified xsi:type="dcterms:W3CDTF">2022-06-08T09:46:00Z</dcterms:modified>
  <cp:category>JOSSH_Template_Ar</cp:category>
</cp:coreProperties>
</file>